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C3" w:rsidRPr="00113BB8" w:rsidRDefault="000E50C3" w:rsidP="000E50C3">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4"/>
          <w:szCs w:val="24"/>
        </w:rPr>
      </w:pPr>
      <w:r w:rsidRPr="00113BB8">
        <w:rPr>
          <w:rFonts w:ascii="Calibri" w:eastAsia="Calibri" w:hAnsi="Calibri" w:cs="Calibri"/>
          <w:b/>
          <w:color w:val="000000"/>
          <w:sz w:val="24"/>
          <w:szCs w:val="24"/>
        </w:rPr>
        <w:t xml:space="preserve">CACHE COUNTY COUNCIL </w:t>
      </w:r>
    </w:p>
    <w:p w:rsidR="000E50C3" w:rsidRPr="00113BB8" w:rsidRDefault="001D2CCB" w:rsidP="000E50C3">
      <w:pPr>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rPr>
        <w:t>September 23, 2025</w:t>
      </w:r>
      <w:r w:rsidR="000E50C3" w:rsidRPr="00113BB8">
        <w:rPr>
          <w:rFonts w:ascii="Calibri" w:eastAsia="Calibri" w:hAnsi="Calibri" w:cs="Calibri"/>
          <w:b/>
          <w:color w:val="000000"/>
        </w:rPr>
        <w:t xml:space="preserve"> at 5:00 p.m. - Cache County Chamber at 199 North Main, Logan, Utah.</w:t>
      </w:r>
    </w:p>
    <w:tbl>
      <w:tblPr>
        <w:tblStyle w:val="1"/>
        <w:tblW w:w="10224"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0E50C3" w:rsidRPr="00113BB8" w:rsidTr="00725D4E">
        <w:trPr>
          <w:trHeight w:hRule="exact" w:val="634"/>
        </w:trPr>
        <w:tc>
          <w:tcPr>
            <w:tcW w:w="10530" w:type="dxa"/>
          </w:tcPr>
          <w:p w:rsidR="000E50C3" w:rsidRPr="00113BB8" w:rsidRDefault="000E50C3" w:rsidP="00725D4E">
            <w:pPr>
              <w:pBdr>
                <w:top w:val="nil"/>
                <w:left w:val="nil"/>
                <w:bottom w:val="nil"/>
                <w:right w:val="nil"/>
                <w:between w:val="nil"/>
              </w:pBdr>
              <w:spacing w:after="160" w:line="259" w:lineRule="auto"/>
              <w:jc w:val="center"/>
              <w:rPr>
                <w:rFonts w:ascii="Calibri" w:eastAsia="Calibri" w:hAnsi="Calibri" w:cs="Calibri"/>
                <w:i/>
                <w:color w:val="000000"/>
                <w:sz w:val="20"/>
                <w:szCs w:val="20"/>
              </w:rPr>
            </w:pPr>
            <w:r w:rsidRPr="00113BB8">
              <w:rPr>
                <w:rFonts w:ascii="Calibri" w:eastAsia="Calibri" w:hAnsi="Calibri" w:cs="Calibri"/>
                <w:i/>
                <w:color w:val="000000"/>
                <w:sz w:val="16"/>
                <w:szCs w:val="16"/>
              </w:rPr>
              <w:t xml:space="preserve">In accordance with the requirements of Utah Code Annotated Section 52-4-203, the County Clerk records in the minutes the names of all persons who appear and speak at a County Council meeting and the substance “in brief” of their comments. Such statements may include </w:t>
            </w:r>
            <w:r w:rsidRPr="00113BB8">
              <w:rPr>
                <w:rFonts w:ascii="Calibri" w:eastAsia="Calibri" w:hAnsi="Calibri" w:cs="Calibri"/>
                <w:i/>
                <w:sz w:val="16"/>
                <w:szCs w:val="16"/>
              </w:rPr>
              <w:t>opinions</w:t>
            </w:r>
            <w:r w:rsidRPr="00113BB8">
              <w:rPr>
                <w:rFonts w:ascii="Calibri" w:eastAsia="Calibri" w:hAnsi="Calibri" w:cs="Calibri"/>
                <w:i/>
                <w:color w:val="000000"/>
                <w:sz w:val="16"/>
                <w:szCs w:val="16"/>
              </w:rPr>
              <w:t xml:space="preserve"> or purported facts. The County does not verify the accuracy or truth of any statement but includes it as part of the record pursuant to State law.</w:t>
            </w:r>
          </w:p>
        </w:tc>
      </w:tr>
    </w:tbl>
    <w:p w:rsidR="000E50C3" w:rsidRPr="00113BB8" w:rsidRDefault="000E50C3" w:rsidP="000E50C3">
      <w:pPr>
        <w:tabs>
          <w:tab w:val="left" w:pos="0"/>
        </w:tabs>
        <w:spacing w:after="0" w:line="259" w:lineRule="auto"/>
        <w:ind w:right="-540"/>
        <w:rPr>
          <w:rFonts w:ascii="Calibri" w:eastAsia="Calibri" w:hAnsi="Calibri" w:cs="Calibri"/>
          <w:b/>
          <w:color w:val="000000"/>
          <w:sz w:val="20"/>
          <w:szCs w:val="20"/>
        </w:rPr>
      </w:pPr>
    </w:p>
    <w:p w:rsidR="000E50C3" w:rsidRPr="00113BB8" w:rsidRDefault="000E50C3" w:rsidP="000E50C3">
      <w:pPr>
        <w:tabs>
          <w:tab w:val="left" w:pos="0"/>
        </w:tabs>
        <w:spacing w:after="0" w:line="259" w:lineRule="auto"/>
        <w:ind w:left="-630" w:right="-547"/>
        <w:rPr>
          <w:rFonts w:ascii="Calibri" w:eastAsia="Calibri" w:hAnsi="Calibri" w:cs="Calibri"/>
          <w:sz w:val="20"/>
          <w:szCs w:val="20"/>
        </w:rPr>
      </w:pPr>
      <w:r w:rsidRPr="00113BB8">
        <w:rPr>
          <w:rFonts w:ascii="Calibri" w:eastAsia="Calibri" w:hAnsi="Calibri" w:cs="Calibri"/>
          <w:b/>
          <w:color w:val="000000"/>
          <w:sz w:val="20"/>
          <w:szCs w:val="20"/>
        </w:rPr>
        <w:t xml:space="preserve">MEMBERS PRESENT: </w:t>
      </w:r>
      <w:r w:rsidR="001B0AB9">
        <w:rPr>
          <w:rFonts w:ascii="Calibri" w:eastAsia="Calibri" w:hAnsi="Calibri" w:cs="Calibri"/>
          <w:color w:val="000000"/>
          <w:sz w:val="20"/>
          <w:szCs w:val="20"/>
        </w:rPr>
        <w:t xml:space="preserve">Chair Sandi </w:t>
      </w:r>
      <w:proofErr w:type="spellStart"/>
      <w:r w:rsidR="001B0AB9">
        <w:rPr>
          <w:rFonts w:ascii="Calibri" w:eastAsia="Calibri" w:hAnsi="Calibri" w:cs="Calibri"/>
          <w:color w:val="000000"/>
          <w:sz w:val="20"/>
          <w:szCs w:val="20"/>
        </w:rPr>
        <w:t>Goodlander</w:t>
      </w:r>
      <w:proofErr w:type="spellEnd"/>
      <w:r w:rsidRPr="00113BB8">
        <w:rPr>
          <w:rFonts w:ascii="Calibri" w:eastAsia="Calibri" w:hAnsi="Calibri" w:cs="Calibri"/>
          <w:color w:val="000000"/>
          <w:sz w:val="20"/>
          <w:szCs w:val="20"/>
        </w:rPr>
        <w:t xml:space="preserve">, </w:t>
      </w:r>
      <w:r w:rsidR="007A7D06">
        <w:rPr>
          <w:rFonts w:ascii="Calibri" w:eastAsia="Calibri" w:hAnsi="Calibri" w:cs="Calibri"/>
          <w:color w:val="000000"/>
          <w:sz w:val="20"/>
          <w:szCs w:val="20"/>
        </w:rPr>
        <w:t xml:space="preserve">Vice-Chair </w:t>
      </w:r>
      <w:r w:rsidR="001B0AB9">
        <w:rPr>
          <w:rFonts w:ascii="Calibri" w:eastAsia="Calibri" w:hAnsi="Calibri" w:cs="Calibri"/>
          <w:color w:val="000000"/>
          <w:sz w:val="20"/>
          <w:szCs w:val="20"/>
        </w:rPr>
        <w:t xml:space="preserve">Kathryn </w:t>
      </w:r>
      <w:proofErr w:type="spellStart"/>
      <w:r w:rsidR="001B0AB9">
        <w:rPr>
          <w:rFonts w:ascii="Calibri" w:eastAsia="Calibri" w:hAnsi="Calibri" w:cs="Calibri"/>
          <w:color w:val="000000"/>
          <w:sz w:val="20"/>
          <w:szCs w:val="20"/>
        </w:rPr>
        <w:t>Beus</w:t>
      </w:r>
      <w:proofErr w:type="spellEnd"/>
      <w:r w:rsidRPr="00113BB8">
        <w:rPr>
          <w:rFonts w:ascii="Calibri" w:eastAsia="Calibri" w:hAnsi="Calibri" w:cs="Calibri"/>
          <w:color w:val="000000"/>
          <w:sz w:val="20"/>
          <w:szCs w:val="20"/>
        </w:rPr>
        <w:t xml:space="preserve">, Councilmember </w:t>
      </w:r>
      <w:r w:rsidR="001B0AB9">
        <w:rPr>
          <w:rFonts w:ascii="Calibri" w:eastAsia="Calibri" w:hAnsi="Calibri" w:cs="Calibri"/>
          <w:color w:val="000000"/>
          <w:sz w:val="20"/>
          <w:szCs w:val="20"/>
        </w:rPr>
        <w:t xml:space="preserve">David Erickson, Councilmember Barbara Tidwell, Councilmember Keegan </w:t>
      </w:r>
      <w:proofErr w:type="spellStart"/>
      <w:r w:rsidR="001B0AB9">
        <w:rPr>
          <w:rFonts w:ascii="Calibri" w:eastAsia="Calibri" w:hAnsi="Calibri" w:cs="Calibri"/>
          <w:color w:val="000000"/>
          <w:sz w:val="20"/>
          <w:szCs w:val="20"/>
        </w:rPr>
        <w:t>Garrity</w:t>
      </w:r>
      <w:proofErr w:type="spellEnd"/>
      <w:r w:rsidR="001B0AB9">
        <w:rPr>
          <w:rFonts w:ascii="Calibri" w:eastAsia="Calibri" w:hAnsi="Calibri" w:cs="Calibri"/>
          <w:color w:val="000000"/>
          <w:sz w:val="20"/>
          <w:szCs w:val="20"/>
        </w:rPr>
        <w:t>,</w:t>
      </w:r>
      <w:r w:rsidRPr="00113BB8">
        <w:rPr>
          <w:rFonts w:ascii="Calibri" w:eastAsia="Calibri" w:hAnsi="Calibri" w:cs="Calibri"/>
          <w:color w:val="000000"/>
          <w:sz w:val="20"/>
          <w:szCs w:val="20"/>
        </w:rPr>
        <w:t xml:space="preserve"> Councilmember Nolan </w:t>
      </w:r>
      <w:proofErr w:type="spellStart"/>
      <w:r w:rsidRPr="00113BB8">
        <w:rPr>
          <w:rFonts w:ascii="Calibri" w:eastAsia="Calibri" w:hAnsi="Calibri" w:cs="Calibri"/>
          <w:color w:val="000000"/>
          <w:sz w:val="20"/>
          <w:szCs w:val="20"/>
        </w:rPr>
        <w:t>Gunnell</w:t>
      </w:r>
      <w:proofErr w:type="spellEnd"/>
      <w:r w:rsidRPr="00113BB8">
        <w:rPr>
          <w:rFonts w:ascii="Calibri" w:eastAsia="Calibri" w:hAnsi="Calibri" w:cs="Calibri"/>
          <w:color w:val="000000"/>
          <w:sz w:val="20"/>
          <w:szCs w:val="20"/>
        </w:rPr>
        <w:t xml:space="preserve">, </w:t>
      </w:r>
      <w:r w:rsidR="001B0AB9">
        <w:rPr>
          <w:rFonts w:ascii="Calibri" w:eastAsia="Calibri" w:hAnsi="Calibri" w:cs="Calibri"/>
          <w:sz w:val="20"/>
          <w:szCs w:val="20"/>
        </w:rPr>
        <w:t>Councilmember Mark Hurd.</w:t>
      </w:r>
    </w:p>
    <w:p w:rsidR="000E50C3" w:rsidRPr="00113BB8" w:rsidRDefault="00080BF0" w:rsidP="000E50C3">
      <w:pPr>
        <w:tabs>
          <w:tab w:val="left" w:pos="0"/>
        </w:tabs>
        <w:spacing w:after="0" w:line="259" w:lineRule="auto"/>
        <w:ind w:left="1440" w:right="-540" w:hanging="2070"/>
        <w:rPr>
          <w:rFonts w:ascii="Calibri" w:eastAsia="Calibri" w:hAnsi="Calibri" w:cs="Calibri"/>
          <w:b/>
          <w:color w:val="000000"/>
          <w:sz w:val="20"/>
          <w:szCs w:val="20"/>
        </w:rPr>
      </w:pPr>
      <w:r>
        <w:rPr>
          <w:rFonts w:ascii="Calibri" w:eastAsia="Calibri" w:hAnsi="Calibri" w:cs="Calibri"/>
          <w:b/>
          <w:sz w:val="20"/>
          <w:szCs w:val="20"/>
        </w:rPr>
        <w:t>MEM</w:t>
      </w:r>
      <w:r w:rsidR="000E50C3" w:rsidRPr="00113BB8">
        <w:rPr>
          <w:rFonts w:ascii="Calibri" w:eastAsia="Calibri" w:hAnsi="Calibri" w:cs="Calibri"/>
          <w:b/>
          <w:sz w:val="20"/>
          <w:szCs w:val="20"/>
        </w:rPr>
        <w:t xml:space="preserve">BERS EXCUSED: </w:t>
      </w:r>
      <w:r w:rsidR="00CF3605" w:rsidRPr="00CF3605">
        <w:rPr>
          <w:rFonts w:ascii="Calibri" w:eastAsia="Calibri" w:hAnsi="Calibri" w:cs="Calibri"/>
          <w:sz w:val="20"/>
          <w:szCs w:val="20"/>
        </w:rPr>
        <w:t>Council</w:t>
      </w:r>
      <w:r w:rsidR="00CF3605">
        <w:rPr>
          <w:rFonts w:ascii="Calibri" w:eastAsia="Calibri" w:hAnsi="Calibri" w:cs="Calibri"/>
          <w:sz w:val="20"/>
          <w:szCs w:val="20"/>
        </w:rPr>
        <w:t xml:space="preserve">member Barbara Tidwell, County attorney Taylor Sorenson, County Clerk Bryson </w:t>
      </w:r>
      <w:proofErr w:type="spellStart"/>
      <w:r w:rsidR="00CF3605">
        <w:rPr>
          <w:rFonts w:ascii="Calibri" w:eastAsia="Calibri" w:hAnsi="Calibri" w:cs="Calibri"/>
          <w:sz w:val="20"/>
          <w:szCs w:val="20"/>
        </w:rPr>
        <w:t>Behm</w:t>
      </w:r>
      <w:proofErr w:type="spellEnd"/>
    </w:p>
    <w:p w:rsidR="006A5B9E" w:rsidRPr="00113BB8" w:rsidRDefault="000E50C3" w:rsidP="006A5B9E">
      <w:pPr>
        <w:tabs>
          <w:tab w:val="left" w:pos="0"/>
        </w:tabs>
        <w:spacing w:after="0" w:line="259" w:lineRule="auto"/>
        <w:ind w:left="-634" w:right="-547"/>
        <w:rPr>
          <w:rFonts w:ascii="Calibri" w:eastAsia="Calibri" w:hAnsi="Calibri" w:cs="Calibri"/>
          <w:sz w:val="20"/>
          <w:szCs w:val="20"/>
        </w:rPr>
      </w:pPr>
      <w:bookmarkStart w:id="0" w:name="_heading=h.gjdgxs" w:colFirst="0" w:colLast="0"/>
      <w:bookmarkEnd w:id="0"/>
      <w:r w:rsidRPr="00113BB8">
        <w:rPr>
          <w:rFonts w:ascii="Calibri" w:eastAsia="Calibri" w:hAnsi="Calibri" w:cs="Calibri"/>
          <w:b/>
          <w:sz w:val="20"/>
          <w:szCs w:val="20"/>
        </w:rPr>
        <w:t>STAFF PRESENT:</w:t>
      </w:r>
      <w:r w:rsidRPr="00113BB8">
        <w:rPr>
          <w:rFonts w:ascii="Calibri" w:eastAsia="Calibri" w:hAnsi="Calibri" w:cs="Calibri"/>
          <w:sz w:val="20"/>
          <w:szCs w:val="20"/>
        </w:rPr>
        <w:t xml:space="preserve"> </w:t>
      </w:r>
      <w:r w:rsidR="00CF3605">
        <w:rPr>
          <w:rFonts w:ascii="Calibri" w:eastAsia="Calibri" w:hAnsi="Calibri" w:cs="Calibri"/>
          <w:sz w:val="20"/>
          <w:szCs w:val="20"/>
        </w:rPr>
        <w:t>Michelle Stanger,</w:t>
      </w:r>
      <w:r w:rsidR="006A5B9E">
        <w:rPr>
          <w:rFonts w:ascii="Calibri" w:eastAsia="Calibri" w:hAnsi="Calibri" w:cs="Calibri"/>
          <w:sz w:val="20"/>
          <w:szCs w:val="20"/>
        </w:rPr>
        <w:t xml:space="preserve"> Kyla</w:t>
      </w:r>
      <w:r w:rsidR="00504D46">
        <w:rPr>
          <w:rFonts w:ascii="Calibri" w:eastAsia="Calibri" w:hAnsi="Calibri" w:cs="Calibri"/>
          <w:sz w:val="20"/>
          <w:szCs w:val="20"/>
        </w:rPr>
        <w:t xml:space="preserve"> </w:t>
      </w:r>
      <w:r w:rsidR="006A5B9E">
        <w:rPr>
          <w:rFonts w:ascii="Calibri" w:eastAsia="Calibri" w:hAnsi="Calibri" w:cs="Calibri"/>
          <w:sz w:val="20"/>
          <w:szCs w:val="20"/>
        </w:rPr>
        <w:t xml:space="preserve">Doyle, Matthew Funk, </w:t>
      </w:r>
      <w:proofErr w:type="spellStart"/>
      <w:r w:rsidR="00CF3605">
        <w:rPr>
          <w:rFonts w:ascii="Calibri" w:eastAsia="Calibri" w:hAnsi="Calibri" w:cs="Calibri"/>
          <w:sz w:val="20"/>
          <w:szCs w:val="20"/>
        </w:rPr>
        <w:t>Jeris</w:t>
      </w:r>
      <w:proofErr w:type="spellEnd"/>
      <w:r w:rsidR="00CF3605">
        <w:rPr>
          <w:rFonts w:ascii="Calibri" w:eastAsia="Calibri" w:hAnsi="Calibri" w:cs="Calibri"/>
          <w:sz w:val="20"/>
          <w:szCs w:val="20"/>
        </w:rPr>
        <w:t xml:space="preserve"> Kendall</w:t>
      </w:r>
      <w:r w:rsidR="006A5B9E">
        <w:rPr>
          <w:rFonts w:ascii="Calibri" w:eastAsia="Calibri" w:hAnsi="Calibri" w:cs="Calibri"/>
          <w:sz w:val="20"/>
          <w:szCs w:val="20"/>
        </w:rPr>
        <w:t xml:space="preserve">, Nathan Argyle, Bart </w:t>
      </w:r>
      <w:proofErr w:type="spellStart"/>
      <w:r w:rsidR="006A5B9E">
        <w:rPr>
          <w:rFonts w:ascii="Calibri" w:eastAsia="Calibri" w:hAnsi="Calibri" w:cs="Calibri"/>
          <w:sz w:val="20"/>
          <w:szCs w:val="20"/>
        </w:rPr>
        <w:t>Esplin</w:t>
      </w:r>
      <w:proofErr w:type="spellEnd"/>
      <w:r w:rsidR="006A5B9E">
        <w:rPr>
          <w:rFonts w:ascii="Calibri" w:eastAsia="Calibri" w:hAnsi="Calibri" w:cs="Calibri"/>
          <w:sz w:val="20"/>
          <w:szCs w:val="20"/>
        </w:rPr>
        <w:t xml:space="preserve">, Amy Adams, Andrew </w:t>
      </w:r>
      <w:proofErr w:type="spellStart"/>
      <w:r w:rsidR="006A5B9E">
        <w:rPr>
          <w:rFonts w:ascii="Calibri" w:eastAsia="Calibri" w:hAnsi="Calibri" w:cs="Calibri"/>
          <w:sz w:val="20"/>
          <w:szCs w:val="20"/>
        </w:rPr>
        <w:t>Erickcson</w:t>
      </w:r>
      <w:proofErr w:type="spellEnd"/>
    </w:p>
    <w:p w:rsidR="008D28C3" w:rsidRDefault="00080BF0" w:rsidP="000E50C3">
      <w:pPr>
        <w:tabs>
          <w:tab w:val="left" w:pos="0"/>
        </w:tabs>
        <w:spacing w:after="0" w:line="259" w:lineRule="auto"/>
        <w:ind w:left="-634" w:right="-547"/>
        <w:rPr>
          <w:rFonts w:ascii="Calibri" w:eastAsia="Calibri" w:hAnsi="Calibri" w:cs="Calibri"/>
          <w:b/>
          <w:sz w:val="20"/>
          <w:szCs w:val="20"/>
        </w:rPr>
      </w:pPr>
      <w:r>
        <w:rPr>
          <w:rFonts w:ascii="Calibri" w:eastAsia="Calibri" w:hAnsi="Calibri" w:cs="Calibri"/>
          <w:b/>
          <w:sz w:val="20"/>
          <w:szCs w:val="20"/>
        </w:rPr>
        <w:t>OTHER ATTENDA</w:t>
      </w:r>
      <w:r w:rsidR="000E50C3" w:rsidRPr="00113BB8">
        <w:rPr>
          <w:rFonts w:ascii="Calibri" w:eastAsia="Calibri" w:hAnsi="Calibri" w:cs="Calibri"/>
          <w:b/>
          <w:sz w:val="20"/>
          <w:szCs w:val="20"/>
        </w:rPr>
        <w:t xml:space="preserve">NCE: </w:t>
      </w:r>
    </w:p>
    <w:p w:rsidR="000E50C3" w:rsidRDefault="000E50C3" w:rsidP="000E50C3">
      <w:pPr>
        <w:tabs>
          <w:tab w:val="left" w:pos="0"/>
        </w:tabs>
        <w:spacing w:after="0" w:line="259" w:lineRule="auto"/>
        <w:ind w:left="-634" w:right="-547"/>
        <w:rPr>
          <w:rFonts w:ascii="Calibri" w:eastAsia="Calibri" w:hAnsi="Calibri" w:cs="Calibri"/>
          <w:b/>
          <w:sz w:val="20"/>
          <w:szCs w:val="20"/>
        </w:rPr>
      </w:pPr>
    </w:p>
    <w:p w:rsidR="000E50C3" w:rsidRDefault="000E50C3" w:rsidP="000E50C3">
      <w:pPr>
        <w:tabs>
          <w:tab w:val="left" w:pos="0"/>
        </w:tabs>
        <w:spacing w:after="0" w:line="259" w:lineRule="auto"/>
        <w:ind w:left="-634" w:right="-547"/>
        <w:rPr>
          <w:rFonts w:ascii="Calibri" w:eastAsia="Calibri" w:hAnsi="Calibri" w:cs="Calibri"/>
          <w:b/>
          <w:sz w:val="20"/>
          <w:szCs w:val="20"/>
        </w:rPr>
      </w:pPr>
    </w:p>
    <w:p w:rsidR="000E50C3" w:rsidRPr="00F31482" w:rsidRDefault="000E50C3" w:rsidP="000E50C3">
      <w:pPr>
        <w:tabs>
          <w:tab w:val="left" w:pos="0"/>
        </w:tabs>
        <w:spacing w:after="0" w:line="259" w:lineRule="auto"/>
        <w:ind w:left="-634" w:right="-547"/>
        <w:rPr>
          <w:rFonts w:asciiTheme="minorHAnsi" w:eastAsia="Calibri" w:hAnsiTheme="minorHAnsi" w:cstheme="minorHAnsi"/>
          <w:b/>
          <w:sz w:val="20"/>
          <w:szCs w:val="20"/>
        </w:rPr>
      </w:pPr>
      <w:r>
        <w:rPr>
          <w:rFonts w:ascii="Calibri" w:eastAsia="Calibri" w:hAnsi="Calibri" w:cs="Calibri"/>
          <w:b/>
          <w:sz w:val="20"/>
          <w:szCs w:val="20"/>
        </w:rPr>
        <w:br/>
      </w:r>
      <w:r w:rsidRPr="00F31482">
        <w:rPr>
          <w:rFonts w:asciiTheme="minorHAnsi" w:eastAsia="Calibri" w:hAnsiTheme="minorHAnsi" w:cstheme="minorHAnsi"/>
          <w:b/>
          <w:sz w:val="20"/>
          <w:szCs w:val="20"/>
        </w:rPr>
        <w:t>Council Meeting</w:t>
      </w: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C</w:t>
      </w:r>
      <w:r w:rsidRPr="00F31482">
        <w:rPr>
          <w:rFonts w:asciiTheme="minorHAnsi" w:eastAsia="Calibri" w:hAnsiTheme="minorHAnsi" w:cstheme="minorHAnsi"/>
          <w:b/>
          <w:color w:val="000000"/>
          <w:sz w:val="20"/>
          <w:szCs w:val="20"/>
        </w:rPr>
        <w:t>all to Order 5:00p.m. –</w:t>
      </w:r>
      <w:r w:rsidRPr="00F31482">
        <w:rPr>
          <w:rFonts w:asciiTheme="minorHAnsi" w:eastAsia="Calibri" w:hAnsiTheme="minorHAnsi" w:cstheme="minorHAnsi"/>
          <w:color w:val="000000"/>
          <w:sz w:val="20"/>
          <w:szCs w:val="20"/>
        </w:rPr>
        <w:t xml:space="preserve"> </w:t>
      </w:r>
      <w:r w:rsidR="00CF3605">
        <w:rPr>
          <w:rFonts w:asciiTheme="minorHAnsi" w:eastAsia="Calibri" w:hAnsiTheme="minorHAnsi" w:cstheme="minorHAnsi"/>
          <w:color w:val="000000"/>
          <w:sz w:val="20"/>
          <w:szCs w:val="20"/>
        </w:rPr>
        <w:t xml:space="preserve"> </w:t>
      </w:r>
      <w:hyperlink r:id="rId5" w:history="1">
        <w:r w:rsidR="00CF3605" w:rsidRPr="00CF3605">
          <w:rPr>
            <w:rStyle w:val="Hyperlink"/>
            <w:rFonts w:asciiTheme="minorHAnsi" w:eastAsia="Calibri" w:hAnsiTheme="minorHAnsi" w:cstheme="minorHAnsi"/>
            <w:sz w:val="20"/>
            <w:szCs w:val="20"/>
          </w:rPr>
          <w:t>:04</w:t>
        </w:r>
      </w:hyperlink>
      <w:r w:rsidR="00CF3605">
        <w:rPr>
          <w:rFonts w:asciiTheme="minorHAnsi" w:eastAsia="Calibri" w:hAnsiTheme="minorHAnsi" w:cstheme="minorHAnsi"/>
          <w:color w:val="000000"/>
          <w:sz w:val="20"/>
          <w:szCs w:val="20"/>
        </w:rPr>
        <w:t xml:space="preserve"> Chair </w:t>
      </w:r>
      <w:r w:rsidR="00CA12D0">
        <w:rPr>
          <w:rFonts w:asciiTheme="minorHAnsi" w:eastAsia="Calibri" w:hAnsiTheme="minorHAnsi" w:cstheme="minorHAnsi"/>
          <w:color w:val="000000"/>
          <w:sz w:val="20"/>
          <w:szCs w:val="20"/>
        </w:rPr>
        <w:t xml:space="preserve">Sandi </w:t>
      </w:r>
      <w:proofErr w:type="spellStart"/>
      <w:r w:rsidR="00CF3605">
        <w:rPr>
          <w:rFonts w:asciiTheme="minorHAnsi" w:eastAsia="Calibri" w:hAnsiTheme="minorHAnsi" w:cstheme="minorHAnsi"/>
          <w:color w:val="000000"/>
          <w:sz w:val="20"/>
          <w:szCs w:val="20"/>
        </w:rPr>
        <w:t>Goodlander</w:t>
      </w:r>
      <w:proofErr w:type="spellEnd"/>
      <w:r w:rsidR="00CF3605">
        <w:rPr>
          <w:rFonts w:asciiTheme="minorHAnsi" w:eastAsia="Calibri" w:hAnsiTheme="minorHAnsi" w:cstheme="minorHAnsi"/>
          <w:color w:val="000000"/>
          <w:sz w:val="20"/>
          <w:szCs w:val="20"/>
        </w:rPr>
        <w:t xml:space="preserve"> opened me</w:t>
      </w:r>
      <w:bookmarkStart w:id="1" w:name="_GoBack"/>
      <w:bookmarkEnd w:id="1"/>
      <w:r w:rsidR="00CF3605">
        <w:rPr>
          <w:rFonts w:asciiTheme="minorHAnsi" w:eastAsia="Calibri" w:hAnsiTheme="minorHAnsi" w:cstheme="minorHAnsi"/>
          <w:color w:val="000000"/>
          <w:sz w:val="20"/>
          <w:szCs w:val="20"/>
        </w:rPr>
        <w:t xml:space="preserve">eting. </w:t>
      </w:r>
    </w:p>
    <w:p w:rsidR="000E50C3" w:rsidRPr="00F31482" w:rsidRDefault="000E50C3" w:rsidP="00815DB0">
      <w:pPr>
        <w:tabs>
          <w:tab w:val="left" w:pos="-270"/>
        </w:tabs>
        <w:spacing w:after="0" w:line="259" w:lineRule="auto"/>
        <w:ind w:left="-270" w:right="-547"/>
        <w:rPr>
          <w:rFonts w:asciiTheme="minorHAnsi" w:eastAsia="Calibri" w:hAnsiTheme="minorHAnsi" w:cstheme="minorHAnsi"/>
          <w:b/>
          <w:sz w:val="20"/>
          <w:szCs w:val="20"/>
        </w:rPr>
      </w:pP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O</w:t>
      </w:r>
      <w:r w:rsidRPr="00F31482">
        <w:rPr>
          <w:rFonts w:asciiTheme="minorHAnsi" w:eastAsia="Calibri" w:hAnsiTheme="minorHAnsi" w:cstheme="minorHAnsi"/>
          <w:b/>
          <w:color w:val="000000"/>
          <w:sz w:val="20"/>
          <w:szCs w:val="20"/>
        </w:rPr>
        <w:t xml:space="preserve">pening Remarks and Pledge of </w:t>
      </w:r>
      <w:r w:rsidRPr="00F31482">
        <w:rPr>
          <w:rFonts w:asciiTheme="minorHAnsi" w:eastAsia="Calibri" w:hAnsiTheme="minorHAnsi" w:cstheme="minorHAnsi"/>
          <w:b/>
          <w:sz w:val="20"/>
          <w:szCs w:val="20"/>
        </w:rPr>
        <w:t xml:space="preserve">Allegiance </w:t>
      </w:r>
      <w:r w:rsidRPr="00F31482">
        <w:rPr>
          <w:rFonts w:asciiTheme="minorHAnsi" w:eastAsia="Calibri" w:hAnsiTheme="minorHAnsi" w:cstheme="minorHAnsi"/>
          <w:sz w:val="20"/>
          <w:szCs w:val="20"/>
        </w:rPr>
        <w:t>–</w:t>
      </w:r>
      <w:r w:rsidR="00DA195B">
        <w:rPr>
          <w:rFonts w:asciiTheme="minorHAnsi" w:eastAsia="Calibri" w:hAnsiTheme="minorHAnsi" w:cstheme="minorHAnsi"/>
          <w:sz w:val="20"/>
          <w:szCs w:val="20"/>
        </w:rPr>
        <w:t xml:space="preserve"> </w:t>
      </w:r>
      <w:r w:rsidR="00CF3605">
        <w:rPr>
          <w:rFonts w:asciiTheme="minorHAnsi" w:eastAsia="Calibri" w:hAnsiTheme="minorHAnsi" w:cstheme="minorHAnsi"/>
          <w:sz w:val="20"/>
          <w:szCs w:val="20"/>
        </w:rPr>
        <w:t xml:space="preserve"> </w:t>
      </w:r>
      <w:hyperlink r:id="rId6" w:history="1">
        <w:r w:rsidR="00CF3605" w:rsidRPr="00CF3605">
          <w:rPr>
            <w:rStyle w:val="Hyperlink"/>
            <w:rFonts w:asciiTheme="minorHAnsi" w:eastAsia="Calibri" w:hAnsiTheme="minorHAnsi" w:cstheme="minorHAnsi"/>
            <w:sz w:val="20"/>
            <w:szCs w:val="20"/>
          </w:rPr>
          <w:t>:27</w:t>
        </w:r>
      </w:hyperlink>
      <w:r w:rsidR="00CF3605">
        <w:rPr>
          <w:rFonts w:asciiTheme="minorHAnsi" w:eastAsia="Calibri" w:hAnsiTheme="minorHAnsi" w:cstheme="minorHAnsi"/>
          <w:sz w:val="20"/>
          <w:szCs w:val="20"/>
        </w:rPr>
        <w:t xml:space="preserve">  Councilmember Keegan </w:t>
      </w:r>
      <w:proofErr w:type="spellStart"/>
      <w:r w:rsidR="00CF3605">
        <w:rPr>
          <w:rFonts w:asciiTheme="minorHAnsi" w:eastAsia="Calibri" w:hAnsiTheme="minorHAnsi" w:cstheme="minorHAnsi"/>
          <w:sz w:val="20"/>
          <w:szCs w:val="20"/>
        </w:rPr>
        <w:t>Garrity</w:t>
      </w:r>
      <w:proofErr w:type="spellEnd"/>
      <w:r w:rsidR="00CF3605">
        <w:rPr>
          <w:rFonts w:asciiTheme="minorHAnsi" w:eastAsia="Calibri" w:hAnsiTheme="minorHAnsi" w:cstheme="minorHAnsi"/>
          <w:sz w:val="20"/>
          <w:szCs w:val="20"/>
        </w:rPr>
        <w:t xml:space="preserve"> shared an article written by a friend about the innovations of America and their ties to the first amendment of free speech.</w:t>
      </w:r>
    </w:p>
    <w:p w:rsidR="000E50C3" w:rsidRPr="00F31482" w:rsidRDefault="000E50C3" w:rsidP="00815DB0">
      <w:pPr>
        <w:tabs>
          <w:tab w:val="left" w:pos="-270"/>
        </w:tabs>
        <w:spacing w:after="0" w:line="259" w:lineRule="auto"/>
        <w:ind w:left="-270" w:right="-547"/>
        <w:rPr>
          <w:rFonts w:asciiTheme="minorHAnsi" w:eastAsia="Calibri" w:hAnsiTheme="minorHAnsi" w:cstheme="minorHAnsi"/>
          <w:b/>
          <w:sz w:val="20"/>
          <w:szCs w:val="20"/>
        </w:rPr>
      </w:pPr>
    </w:p>
    <w:p w:rsidR="00BE1711" w:rsidRPr="00BE1711" w:rsidRDefault="0096506F" w:rsidP="00BE1711">
      <w:pPr>
        <w:pStyle w:val="ListParagraph"/>
        <w:numPr>
          <w:ilvl w:val="0"/>
          <w:numId w:val="2"/>
        </w:numPr>
        <w:tabs>
          <w:tab w:val="left" w:pos="0"/>
        </w:tabs>
        <w:spacing w:after="0" w:line="259" w:lineRule="auto"/>
        <w:ind w:right="-547"/>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 xml:space="preserve">Review and Approval of </w:t>
      </w:r>
      <w:r w:rsidR="001C1492">
        <w:rPr>
          <w:rFonts w:asciiTheme="minorHAnsi" w:eastAsia="Calibri" w:hAnsiTheme="minorHAnsi" w:cstheme="minorHAnsi"/>
          <w:b/>
          <w:sz w:val="20"/>
          <w:szCs w:val="20"/>
        </w:rPr>
        <w:t xml:space="preserve">Agenda </w:t>
      </w:r>
      <w:r w:rsidR="00F03758">
        <w:rPr>
          <w:rFonts w:asciiTheme="minorHAnsi" w:eastAsia="Calibri" w:hAnsiTheme="minorHAnsi" w:cstheme="minorHAnsi"/>
          <w:b/>
          <w:sz w:val="20"/>
          <w:szCs w:val="20"/>
        </w:rPr>
        <w:t xml:space="preserve"> </w:t>
      </w:r>
      <w:r w:rsidR="00F03758">
        <w:rPr>
          <w:rFonts w:asciiTheme="minorHAnsi" w:eastAsia="Calibri" w:hAnsiTheme="minorHAnsi" w:cstheme="minorHAnsi"/>
          <w:sz w:val="20"/>
          <w:szCs w:val="20"/>
        </w:rPr>
        <w:t xml:space="preserve"> </w:t>
      </w:r>
      <w:hyperlink r:id="rId7" w:history="1">
        <w:r w:rsidR="00CF3605" w:rsidRPr="00CF3605">
          <w:rPr>
            <w:rStyle w:val="Hyperlink"/>
            <w:rFonts w:asciiTheme="minorHAnsi" w:eastAsia="Calibri" w:hAnsiTheme="minorHAnsi" w:cstheme="minorHAnsi"/>
            <w:sz w:val="20"/>
            <w:szCs w:val="20"/>
          </w:rPr>
          <w:t>3:40</w:t>
        </w:r>
      </w:hyperlink>
    </w:p>
    <w:p w:rsidR="00CA12D0" w:rsidRPr="00CA12D0" w:rsidRDefault="00BE1711" w:rsidP="00CA12D0">
      <w:pPr>
        <w:pBdr>
          <w:top w:val="nil"/>
          <w:left w:val="nil"/>
          <w:bottom w:val="nil"/>
          <w:right w:val="nil"/>
          <w:between w:val="nil"/>
        </w:pBdr>
        <w:spacing w:after="0" w:line="240" w:lineRule="auto"/>
        <w:ind w:right="-540"/>
        <w:rPr>
          <w:rFonts w:asciiTheme="minorHAnsi" w:eastAsia="Calibri" w:hAnsiTheme="minorHAnsi" w:cstheme="minorHAnsi"/>
          <w:sz w:val="20"/>
          <w:szCs w:val="20"/>
        </w:rPr>
      </w:pPr>
      <w:r w:rsidRPr="00CA12D0">
        <w:rPr>
          <w:rFonts w:asciiTheme="minorHAnsi" w:eastAsia="Calibri" w:hAnsiTheme="minorHAnsi" w:cstheme="minorHAnsi"/>
          <w:b/>
          <w:sz w:val="20"/>
          <w:szCs w:val="20"/>
        </w:rPr>
        <w:t>Action</w:t>
      </w:r>
      <w:r w:rsidRPr="00CA12D0">
        <w:rPr>
          <w:rFonts w:asciiTheme="minorHAnsi" w:eastAsia="Calibri" w:hAnsiTheme="minorHAnsi" w:cstheme="minorHAnsi"/>
          <w:b/>
          <w:color w:val="000000"/>
          <w:sz w:val="20"/>
          <w:szCs w:val="20"/>
        </w:rPr>
        <w:t>:</w:t>
      </w:r>
      <w:r w:rsidRPr="00CA12D0">
        <w:rPr>
          <w:rFonts w:asciiTheme="minorHAnsi" w:eastAsia="Calibri" w:hAnsiTheme="minorHAnsi" w:cstheme="minorHAnsi"/>
          <w:sz w:val="20"/>
          <w:szCs w:val="20"/>
        </w:rPr>
        <w:t xml:space="preserve"> Motion made by </w:t>
      </w:r>
      <w:r w:rsidR="002E60F5" w:rsidRPr="00CA12D0">
        <w:rPr>
          <w:rFonts w:asciiTheme="minorHAnsi" w:eastAsia="Calibri" w:hAnsiTheme="minorHAnsi" w:cstheme="minorHAnsi"/>
          <w:sz w:val="20"/>
          <w:szCs w:val="20"/>
        </w:rPr>
        <w:t>Councilmember David Erickson</w:t>
      </w:r>
      <w:r w:rsidRPr="00CA12D0">
        <w:rPr>
          <w:rFonts w:asciiTheme="minorHAnsi" w:eastAsia="Calibri" w:hAnsiTheme="minorHAnsi" w:cstheme="minorHAnsi"/>
          <w:sz w:val="20"/>
          <w:szCs w:val="20"/>
        </w:rPr>
        <w:t xml:space="preserve"> to approve the </w:t>
      </w:r>
      <w:r w:rsidR="002E60F5" w:rsidRPr="00CA12D0">
        <w:rPr>
          <w:rFonts w:asciiTheme="minorHAnsi" w:eastAsia="Calibri" w:hAnsiTheme="minorHAnsi" w:cstheme="minorHAnsi"/>
          <w:sz w:val="20"/>
          <w:szCs w:val="20"/>
        </w:rPr>
        <w:t xml:space="preserve">agenda; seconded by </w:t>
      </w:r>
      <w:r w:rsidR="00CA12D0" w:rsidRPr="00CA12D0">
        <w:rPr>
          <w:rFonts w:asciiTheme="minorHAnsi" w:eastAsia="Calibri" w:hAnsiTheme="minorHAnsi" w:cstheme="minorHAnsi"/>
          <w:sz w:val="20"/>
          <w:szCs w:val="20"/>
        </w:rPr>
        <w:t>Councilmember</w:t>
      </w:r>
    </w:p>
    <w:p w:rsidR="00BE1711" w:rsidRPr="00CA12D0" w:rsidRDefault="002E60F5" w:rsidP="00CA12D0">
      <w:pPr>
        <w:pBdr>
          <w:top w:val="nil"/>
          <w:left w:val="nil"/>
          <w:bottom w:val="nil"/>
          <w:right w:val="nil"/>
          <w:between w:val="nil"/>
        </w:pBdr>
        <w:spacing w:after="0" w:line="240" w:lineRule="auto"/>
        <w:ind w:right="-540"/>
        <w:rPr>
          <w:rFonts w:asciiTheme="minorHAnsi" w:eastAsia="Calibri" w:hAnsiTheme="minorHAnsi" w:cstheme="minorHAnsi"/>
          <w:sz w:val="20"/>
          <w:szCs w:val="20"/>
        </w:rPr>
      </w:pPr>
      <w:r w:rsidRPr="00CA12D0">
        <w:rPr>
          <w:rFonts w:asciiTheme="minorHAnsi" w:eastAsia="Calibri" w:hAnsiTheme="minorHAnsi" w:cstheme="minorHAnsi"/>
          <w:sz w:val="20"/>
          <w:szCs w:val="20"/>
        </w:rPr>
        <w:t xml:space="preserve">Nolan </w:t>
      </w:r>
      <w:proofErr w:type="spellStart"/>
      <w:r w:rsidRPr="00CA12D0">
        <w:rPr>
          <w:rFonts w:asciiTheme="minorHAnsi" w:eastAsia="Calibri" w:hAnsiTheme="minorHAnsi" w:cstheme="minorHAnsi"/>
          <w:sz w:val="20"/>
          <w:szCs w:val="20"/>
        </w:rPr>
        <w:t>Gunnell</w:t>
      </w:r>
      <w:proofErr w:type="spellEnd"/>
    </w:p>
    <w:p w:rsidR="00BE1711" w:rsidRPr="00CA12D0" w:rsidRDefault="0096506F" w:rsidP="00CA12D0">
      <w:pPr>
        <w:pBdr>
          <w:top w:val="nil"/>
          <w:left w:val="nil"/>
          <w:bottom w:val="nil"/>
          <w:right w:val="nil"/>
          <w:between w:val="nil"/>
        </w:pBdr>
        <w:spacing w:after="0" w:line="240" w:lineRule="auto"/>
        <w:ind w:right="-540"/>
        <w:rPr>
          <w:rFonts w:asciiTheme="minorHAnsi" w:eastAsia="Calibri" w:hAnsiTheme="minorHAnsi" w:cstheme="minorHAnsi"/>
          <w:sz w:val="20"/>
          <w:szCs w:val="20"/>
        </w:rPr>
      </w:pPr>
      <w:r w:rsidRPr="00CA12D0">
        <w:rPr>
          <w:rFonts w:asciiTheme="minorHAnsi" w:eastAsia="Calibri" w:hAnsiTheme="minorHAnsi" w:cstheme="minorHAnsi"/>
          <w:b/>
          <w:sz w:val="20"/>
          <w:szCs w:val="20"/>
        </w:rPr>
        <w:t>Motion passes.</w:t>
      </w:r>
    </w:p>
    <w:p w:rsidR="00CA12D0" w:rsidRPr="00CA12D0" w:rsidRDefault="0096506F" w:rsidP="00CA12D0">
      <w:pPr>
        <w:pBdr>
          <w:top w:val="nil"/>
          <w:left w:val="nil"/>
          <w:bottom w:val="nil"/>
          <w:right w:val="nil"/>
          <w:between w:val="nil"/>
        </w:pBdr>
        <w:spacing w:after="0" w:line="240" w:lineRule="auto"/>
        <w:ind w:right="-540"/>
        <w:rPr>
          <w:rFonts w:asciiTheme="minorHAnsi" w:eastAsia="Calibri" w:hAnsiTheme="minorHAnsi" w:cstheme="minorHAnsi"/>
          <w:sz w:val="20"/>
          <w:szCs w:val="20"/>
        </w:rPr>
      </w:pPr>
      <w:proofErr w:type="spellStart"/>
      <w:r w:rsidRPr="00CA12D0">
        <w:rPr>
          <w:rFonts w:asciiTheme="minorHAnsi" w:eastAsia="Calibri" w:hAnsiTheme="minorHAnsi" w:cstheme="minorHAnsi"/>
          <w:b/>
          <w:sz w:val="20"/>
          <w:szCs w:val="20"/>
        </w:rPr>
        <w:t>Aye</w:t>
      </w:r>
      <w:proofErr w:type="spellEnd"/>
      <w:r w:rsidRPr="00CA12D0">
        <w:rPr>
          <w:rFonts w:asciiTheme="minorHAnsi" w:eastAsia="Calibri" w:hAnsiTheme="minorHAnsi" w:cstheme="minorHAnsi"/>
          <w:b/>
          <w:sz w:val="20"/>
          <w:szCs w:val="20"/>
        </w:rPr>
        <w:t xml:space="preserve">: </w:t>
      </w:r>
      <w:r w:rsidR="002E60F5" w:rsidRPr="00CA12D0">
        <w:rPr>
          <w:rFonts w:asciiTheme="minorHAnsi" w:eastAsia="Calibri" w:hAnsiTheme="minorHAnsi" w:cstheme="minorHAnsi"/>
          <w:b/>
          <w:sz w:val="20"/>
          <w:szCs w:val="20"/>
        </w:rPr>
        <w:t>6</w:t>
      </w:r>
      <w:r w:rsidRPr="00CA12D0">
        <w:rPr>
          <w:rFonts w:asciiTheme="minorHAnsi" w:eastAsia="Calibri" w:hAnsiTheme="minorHAnsi" w:cstheme="minorHAnsi"/>
          <w:b/>
          <w:sz w:val="20"/>
          <w:szCs w:val="20"/>
        </w:rPr>
        <w:t xml:space="preserve"> </w:t>
      </w:r>
      <w:r w:rsidR="002E60F5" w:rsidRPr="00CA12D0">
        <w:rPr>
          <w:rFonts w:asciiTheme="minorHAnsi" w:eastAsia="Calibri" w:hAnsiTheme="minorHAnsi" w:cstheme="minorHAnsi"/>
          <w:sz w:val="20"/>
          <w:szCs w:val="20"/>
        </w:rPr>
        <w:t xml:space="preserve">David Erickson, </w:t>
      </w:r>
      <w:r w:rsidRPr="00CA12D0">
        <w:rPr>
          <w:rFonts w:asciiTheme="minorHAnsi" w:eastAsia="Calibri" w:hAnsiTheme="minorHAnsi" w:cstheme="minorHAnsi"/>
          <w:sz w:val="20"/>
          <w:szCs w:val="20"/>
        </w:rPr>
        <w:t xml:space="preserve">Kathryn </w:t>
      </w:r>
      <w:proofErr w:type="spellStart"/>
      <w:r w:rsidRPr="00CA12D0">
        <w:rPr>
          <w:rFonts w:asciiTheme="minorHAnsi" w:eastAsia="Calibri" w:hAnsiTheme="minorHAnsi" w:cstheme="minorHAnsi"/>
          <w:sz w:val="20"/>
          <w:szCs w:val="20"/>
        </w:rPr>
        <w:t>Beus</w:t>
      </w:r>
      <w:proofErr w:type="spellEnd"/>
      <w:r w:rsidRPr="00CA12D0">
        <w:rPr>
          <w:rFonts w:asciiTheme="minorHAnsi" w:eastAsia="Calibri" w:hAnsiTheme="minorHAnsi" w:cstheme="minorHAnsi"/>
          <w:sz w:val="20"/>
          <w:szCs w:val="20"/>
        </w:rPr>
        <w:t xml:space="preserve">, Nolan </w:t>
      </w:r>
      <w:proofErr w:type="spellStart"/>
      <w:r w:rsidRPr="00CA12D0">
        <w:rPr>
          <w:rFonts w:asciiTheme="minorHAnsi" w:eastAsia="Calibri" w:hAnsiTheme="minorHAnsi" w:cstheme="minorHAnsi"/>
          <w:sz w:val="20"/>
          <w:szCs w:val="20"/>
        </w:rPr>
        <w:t>Gunn</w:t>
      </w:r>
      <w:r w:rsidR="009A4623" w:rsidRPr="00CA12D0">
        <w:rPr>
          <w:rFonts w:asciiTheme="minorHAnsi" w:eastAsia="Calibri" w:hAnsiTheme="minorHAnsi" w:cstheme="minorHAnsi"/>
          <w:sz w:val="20"/>
          <w:szCs w:val="20"/>
        </w:rPr>
        <w:t>ell</w:t>
      </w:r>
      <w:proofErr w:type="spellEnd"/>
      <w:r w:rsidR="009A4623" w:rsidRPr="00CA12D0">
        <w:rPr>
          <w:rFonts w:asciiTheme="minorHAnsi" w:eastAsia="Calibri" w:hAnsiTheme="minorHAnsi" w:cstheme="minorHAnsi"/>
          <w:sz w:val="20"/>
          <w:szCs w:val="20"/>
        </w:rPr>
        <w:t xml:space="preserve">, Sandi </w:t>
      </w:r>
      <w:proofErr w:type="spellStart"/>
      <w:r w:rsidR="009A4623" w:rsidRPr="00CA12D0">
        <w:rPr>
          <w:rFonts w:asciiTheme="minorHAnsi" w:eastAsia="Calibri" w:hAnsiTheme="minorHAnsi" w:cstheme="minorHAnsi"/>
          <w:sz w:val="20"/>
          <w:szCs w:val="20"/>
        </w:rPr>
        <w:t>Goodlander</w:t>
      </w:r>
      <w:proofErr w:type="spellEnd"/>
      <w:r w:rsidR="009A4623" w:rsidRPr="00CA12D0">
        <w:rPr>
          <w:rFonts w:asciiTheme="minorHAnsi" w:eastAsia="Calibri" w:hAnsiTheme="minorHAnsi" w:cstheme="minorHAnsi"/>
          <w:sz w:val="20"/>
          <w:szCs w:val="20"/>
        </w:rPr>
        <w:t xml:space="preserve">, Keegan </w:t>
      </w:r>
      <w:proofErr w:type="spellStart"/>
      <w:r w:rsidR="009A4623" w:rsidRPr="00CA12D0">
        <w:rPr>
          <w:rFonts w:asciiTheme="minorHAnsi" w:eastAsia="Calibri" w:hAnsiTheme="minorHAnsi" w:cstheme="minorHAnsi"/>
          <w:sz w:val="20"/>
          <w:szCs w:val="20"/>
        </w:rPr>
        <w:t>Garrity</w:t>
      </w:r>
      <w:proofErr w:type="spellEnd"/>
      <w:r w:rsidRPr="00CA12D0">
        <w:rPr>
          <w:rFonts w:asciiTheme="minorHAnsi" w:eastAsia="Calibri" w:hAnsiTheme="minorHAnsi" w:cstheme="minorHAnsi"/>
          <w:sz w:val="20"/>
          <w:szCs w:val="20"/>
        </w:rPr>
        <w:t>, Mark Hurd</w:t>
      </w:r>
    </w:p>
    <w:p w:rsidR="0096506F" w:rsidRPr="00CA12D0" w:rsidRDefault="0096506F" w:rsidP="00CA12D0">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CA12D0">
        <w:rPr>
          <w:rFonts w:asciiTheme="minorHAnsi" w:eastAsia="Calibri" w:hAnsiTheme="minorHAnsi" w:cstheme="minorHAnsi"/>
          <w:b/>
          <w:sz w:val="20"/>
          <w:szCs w:val="20"/>
        </w:rPr>
        <w:t xml:space="preserve">Nay: 0 </w:t>
      </w:r>
    </w:p>
    <w:p w:rsidR="0096506F" w:rsidRPr="00F31482" w:rsidRDefault="00CA12D0" w:rsidP="0096506F">
      <w:pPr>
        <w:tabs>
          <w:tab w:val="left" w:pos="-270"/>
        </w:tabs>
        <w:spacing w:after="0" w:line="259" w:lineRule="auto"/>
        <w:ind w:left="-270" w:right="-547"/>
        <w:rPr>
          <w:rFonts w:asciiTheme="minorHAnsi" w:eastAsia="Calibri" w:hAnsiTheme="minorHAnsi" w:cstheme="minorHAnsi"/>
          <w:b/>
          <w:sz w:val="20"/>
          <w:szCs w:val="20"/>
        </w:rPr>
      </w:pPr>
      <w:r>
        <w:rPr>
          <w:rFonts w:asciiTheme="minorHAnsi" w:eastAsia="Calibri" w:hAnsiTheme="minorHAnsi" w:cstheme="minorHAnsi"/>
          <w:b/>
          <w:sz w:val="20"/>
          <w:szCs w:val="20"/>
        </w:rPr>
        <w:tab/>
        <w:t xml:space="preserve">Absent: </w:t>
      </w:r>
      <w:r w:rsidR="0024123B">
        <w:rPr>
          <w:rFonts w:asciiTheme="minorHAnsi" w:eastAsia="Calibri" w:hAnsiTheme="minorHAnsi" w:cstheme="minorHAnsi"/>
          <w:b/>
          <w:sz w:val="20"/>
          <w:szCs w:val="20"/>
        </w:rPr>
        <w:t>1</w:t>
      </w:r>
      <w:r>
        <w:rPr>
          <w:rFonts w:asciiTheme="minorHAnsi" w:eastAsia="Calibri" w:hAnsiTheme="minorHAnsi" w:cstheme="minorHAnsi"/>
          <w:b/>
          <w:sz w:val="20"/>
          <w:szCs w:val="20"/>
        </w:rPr>
        <w:t xml:space="preserve"> Barbara Tidwell</w:t>
      </w: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Review and Approval of Minutes </w:t>
      </w:r>
      <w:hyperlink r:id="rId8" w:history="1">
        <w:r w:rsidR="002E60F5" w:rsidRPr="002E60F5">
          <w:rPr>
            <w:rStyle w:val="Hyperlink"/>
            <w:rFonts w:asciiTheme="minorHAnsi" w:eastAsia="Calibri" w:hAnsiTheme="minorHAnsi" w:cstheme="minorHAnsi"/>
            <w:sz w:val="20"/>
            <w:szCs w:val="20"/>
          </w:rPr>
          <w:t>3:55</w:t>
        </w:r>
      </w:hyperlink>
      <w:r w:rsidR="002E60F5">
        <w:rPr>
          <w:rFonts w:asciiTheme="minorHAnsi" w:eastAsia="Calibri" w:hAnsiTheme="minorHAnsi" w:cstheme="minorHAnsi"/>
          <w:sz w:val="20"/>
          <w:szCs w:val="20"/>
        </w:rPr>
        <w:t xml:space="preserve"> </w:t>
      </w:r>
    </w:p>
    <w:p w:rsidR="00097ABF" w:rsidRDefault="0096506F" w:rsidP="00CA12D0">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CA12D0">
        <w:rPr>
          <w:rFonts w:asciiTheme="minorHAnsi" w:eastAsia="Calibri" w:hAnsiTheme="minorHAnsi" w:cstheme="minorHAnsi"/>
          <w:sz w:val="20"/>
          <w:szCs w:val="20"/>
        </w:rPr>
        <w:t xml:space="preserve"> Minutes had not been reviewed.  No action.</w:t>
      </w:r>
    </w:p>
    <w:p w:rsidR="0096506F" w:rsidRPr="00CA12D0" w:rsidRDefault="0096506F" w:rsidP="00CA12D0">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CA12D0">
        <w:rPr>
          <w:rFonts w:asciiTheme="minorHAnsi" w:eastAsia="Calibri" w:hAnsiTheme="minorHAnsi" w:cstheme="minorHAnsi"/>
          <w:b/>
          <w:sz w:val="20"/>
          <w:szCs w:val="20"/>
        </w:rPr>
        <w:t>Motion passes.</w:t>
      </w:r>
    </w:p>
    <w:p w:rsidR="0096506F" w:rsidRPr="00F31482" w:rsidRDefault="0096506F" w:rsidP="00CA12D0">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2E60F5">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002E60F5">
        <w:rPr>
          <w:rFonts w:asciiTheme="minorHAnsi" w:eastAsia="Calibri" w:hAnsiTheme="minorHAnsi" w:cstheme="minorHAnsi"/>
          <w:sz w:val="20"/>
          <w:szCs w:val="20"/>
        </w:rPr>
        <w:t>David Erickson</w:t>
      </w:r>
      <w:r w:rsidRPr="00F31482">
        <w:rPr>
          <w:rFonts w:asciiTheme="minorHAnsi" w:eastAsia="Calibri" w:hAnsiTheme="minorHAnsi" w:cstheme="minorHAnsi"/>
          <w:sz w:val="20"/>
          <w:szCs w:val="20"/>
        </w:rPr>
        <w:t xml:space="preserve">,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sidR="009A4623">
        <w:rPr>
          <w:rFonts w:asciiTheme="minorHAnsi" w:eastAsia="Calibri" w:hAnsiTheme="minorHAnsi" w:cstheme="minorHAnsi"/>
          <w:sz w:val="20"/>
          <w:szCs w:val="20"/>
        </w:rPr>
        <w:t xml:space="preserve">Keegan </w:t>
      </w:r>
      <w:proofErr w:type="spellStart"/>
      <w:r w:rsidR="009A4623">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0E50C3" w:rsidRPr="00FD45FB" w:rsidRDefault="0096506F" w:rsidP="00CA12D0">
      <w:pPr>
        <w:pStyle w:val="ListParagraph"/>
        <w:pBdr>
          <w:top w:val="nil"/>
          <w:left w:val="nil"/>
          <w:bottom w:val="nil"/>
          <w:right w:val="nil"/>
          <w:between w:val="nil"/>
        </w:pBdr>
        <w:spacing w:after="0" w:line="240" w:lineRule="auto"/>
        <w:ind w:left="-274" w:right="-540" w:firstLine="274"/>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CA12D0" w:rsidRPr="00F31482" w:rsidRDefault="00CA12D0" w:rsidP="00CA12D0">
      <w:pPr>
        <w:tabs>
          <w:tab w:val="left" w:pos="-270"/>
        </w:tabs>
        <w:spacing w:after="0" w:line="259" w:lineRule="auto"/>
        <w:ind w:left="-270" w:right="-547"/>
        <w:rPr>
          <w:rFonts w:asciiTheme="minorHAnsi" w:eastAsia="Calibri" w:hAnsiTheme="minorHAnsi" w:cstheme="minorHAnsi"/>
          <w:b/>
          <w:sz w:val="20"/>
          <w:szCs w:val="20"/>
        </w:rPr>
      </w:pPr>
      <w:r>
        <w:rPr>
          <w:rFonts w:asciiTheme="minorHAnsi" w:eastAsia="Calibri" w:hAnsiTheme="minorHAnsi" w:cstheme="minorHAnsi"/>
          <w:b/>
          <w:sz w:val="20"/>
          <w:szCs w:val="20"/>
        </w:rPr>
        <w:tab/>
        <w:t xml:space="preserve">Absent: </w:t>
      </w:r>
      <w:r w:rsidR="0024123B">
        <w:rPr>
          <w:rFonts w:asciiTheme="minorHAnsi" w:eastAsia="Calibri" w:hAnsiTheme="minorHAnsi" w:cstheme="minorHAnsi"/>
          <w:b/>
          <w:sz w:val="20"/>
          <w:szCs w:val="20"/>
        </w:rPr>
        <w:t>1</w:t>
      </w:r>
      <w:r>
        <w:rPr>
          <w:rFonts w:asciiTheme="minorHAnsi" w:eastAsia="Calibri" w:hAnsiTheme="minorHAnsi" w:cstheme="minorHAnsi"/>
          <w:b/>
          <w:sz w:val="20"/>
          <w:szCs w:val="20"/>
        </w:rPr>
        <w:t xml:space="preserve"> Barbara Tidwell</w:t>
      </w:r>
    </w:p>
    <w:p w:rsidR="0096506F" w:rsidRPr="00F31482" w:rsidRDefault="0096506F" w:rsidP="0096506F">
      <w:pPr>
        <w:tabs>
          <w:tab w:val="left" w:pos="-270"/>
        </w:tabs>
        <w:spacing w:after="0" w:line="259" w:lineRule="auto"/>
        <w:ind w:left="-270" w:right="-547"/>
        <w:rPr>
          <w:rFonts w:asciiTheme="minorHAnsi" w:eastAsia="Calibri" w:hAnsiTheme="minorHAnsi" w:cstheme="minorHAnsi"/>
          <w:b/>
          <w:sz w:val="20"/>
          <w:szCs w:val="20"/>
        </w:rPr>
      </w:pPr>
    </w:p>
    <w:p w:rsidR="00CA12D0" w:rsidRDefault="0096506F" w:rsidP="00CA12D0">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Report of the County Executive</w:t>
      </w:r>
      <w:r w:rsidR="004E0C70">
        <w:rPr>
          <w:rFonts w:asciiTheme="minorHAnsi" w:eastAsia="Calibri" w:hAnsiTheme="minorHAnsi" w:cstheme="minorHAnsi"/>
          <w:b/>
          <w:sz w:val="20"/>
          <w:szCs w:val="20"/>
        </w:rPr>
        <w:t xml:space="preserve">  </w:t>
      </w:r>
      <w:hyperlink r:id="rId9" w:history="1">
        <w:r w:rsidR="002E60F5" w:rsidRPr="002E60F5">
          <w:rPr>
            <w:rStyle w:val="Hyperlink"/>
            <w:rFonts w:asciiTheme="minorHAnsi" w:eastAsia="Calibri" w:hAnsiTheme="minorHAnsi" w:cstheme="minorHAnsi"/>
            <w:sz w:val="20"/>
            <w:szCs w:val="20"/>
          </w:rPr>
          <w:t>4:08</w:t>
        </w:r>
      </w:hyperlink>
      <w:r w:rsidR="002E60F5">
        <w:rPr>
          <w:rFonts w:asciiTheme="minorHAnsi" w:eastAsia="Calibri" w:hAnsiTheme="minorHAnsi" w:cstheme="minorHAnsi"/>
          <w:sz w:val="20"/>
          <w:szCs w:val="20"/>
        </w:rPr>
        <w:t xml:space="preserve">  Executive </w:t>
      </w:r>
      <w:r w:rsidR="00CA12D0">
        <w:rPr>
          <w:rFonts w:asciiTheme="minorHAnsi" w:eastAsia="Calibri" w:hAnsiTheme="minorHAnsi" w:cstheme="minorHAnsi"/>
          <w:sz w:val="20"/>
          <w:szCs w:val="20"/>
        </w:rPr>
        <w:t xml:space="preserve">George </w:t>
      </w:r>
      <w:proofErr w:type="spellStart"/>
      <w:r w:rsidR="002E60F5">
        <w:rPr>
          <w:rFonts w:asciiTheme="minorHAnsi" w:eastAsia="Calibri" w:hAnsiTheme="minorHAnsi" w:cstheme="minorHAnsi"/>
          <w:sz w:val="20"/>
          <w:szCs w:val="20"/>
        </w:rPr>
        <w:t>Daines</w:t>
      </w:r>
      <w:proofErr w:type="spellEnd"/>
      <w:r w:rsidR="002E60F5">
        <w:rPr>
          <w:rFonts w:asciiTheme="minorHAnsi" w:eastAsia="Calibri" w:hAnsiTheme="minorHAnsi" w:cstheme="minorHAnsi"/>
          <w:sz w:val="20"/>
          <w:szCs w:val="20"/>
        </w:rPr>
        <w:t xml:space="preserve"> reported on his involvement in the budget and meeting with County Auditor Matt Funk to make revisions.</w:t>
      </w:r>
      <w:r w:rsidR="009C6561">
        <w:rPr>
          <w:rFonts w:asciiTheme="minorHAnsi" w:eastAsia="Calibri" w:hAnsiTheme="minorHAnsi" w:cstheme="minorHAnsi"/>
          <w:sz w:val="20"/>
          <w:szCs w:val="20"/>
        </w:rPr>
        <w:t xml:space="preserve"> </w:t>
      </w:r>
      <w:hyperlink r:id="rId10" w:history="1">
        <w:r w:rsidR="009C6561" w:rsidRPr="009C6561">
          <w:rPr>
            <w:rStyle w:val="Hyperlink"/>
            <w:rFonts w:asciiTheme="minorHAnsi" w:eastAsia="Calibri" w:hAnsiTheme="minorHAnsi" w:cstheme="minorHAnsi"/>
            <w:sz w:val="20"/>
            <w:szCs w:val="20"/>
          </w:rPr>
          <w:t>6:00</w:t>
        </w:r>
      </w:hyperlink>
      <w:r w:rsidR="009C6561">
        <w:rPr>
          <w:rFonts w:asciiTheme="minorHAnsi" w:eastAsia="Calibri" w:hAnsiTheme="minorHAnsi" w:cstheme="minorHAnsi"/>
          <w:sz w:val="20"/>
          <w:szCs w:val="20"/>
        </w:rPr>
        <w:t xml:space="preserve">  Chair</w:t>
      </w:r>
      <w:r w:rsidR="00CA12D0">
        <w:rPr>
          <w:rFonts w:asciiTheme="minorHAnsi" w:eastAsia="Calibri" w:hAnsiTheme="minorHAnsi" w:cstheme="minorHAnsi"/>
          <w:sz w:val="20"/>
          <w:szCs w:val="20"/>
        </w:rPr>
        <w:t xml:space="preserve"> Sandi</w:t>
      </w:r>
      <w:r w:rsidR="009C6561">
        <w:rPr>
          <w:rFonts w:asciiTheme="minorHAnsi" w:eastAsia="Calibri" w:hAnsiTheme="minorHAnsi" w:cstheme="minorHAnsi"/>
          <w:sz w:val="20"/>
          <w:szCs w:val="20"/>
        </w:rPr>
        <w:t xml:space="preserve"> </w:t>
      </w:r>
      <w:proofErr w:type="spellStart"/>
      <w:r w:rsidR="009C6561">
        <w:rPr>
          <w:rFonts w:asciiTheme="minorHAnsi" w:eastAsia="Calibri" w:hAnsiTheme="minorHAnsi" w:cstheme="minorHAnsi"/>
          <w:sz w:val="20"/>
          <w:szCs w:val="20"/>
        </w:rPr>
        <w:t>Goodlander</w:t>
      </w:r>
      <w:proofErr w:type="spellEnd"/>
      <w:r w:rsidR="009C6561">
        <w:rPr>
          <w:rFonts w:asciiTheme="minorHAnsi" w:eastAsia="Calibri" w:hAnsiTheme="minorHAnsi" w:cstheme="minorHAnsi"/>
          <w:sz w:val="20"/>
          <w:szCs w:val="20"/>
        </w:rPr>
        <w:t xml:space="preserve"> asked Executive if he had an appointment.  Executive </w:t>
      </w:r>
      <w:proofErr w:type="spellStart"/>
      <w:r w:rsidR="009C6561">
        <w:rPr>
          <w:rFonts w:asciiTheme="minorHAnsi" w:eastAsia="Calibri" w:hAnsiTheme="minorHAnsi" w:cstheme="minorHAnsi"/>
          <w:sz w:val="20"/>
          <w:szCs w:val="20"/>
        </w:rPr>
        <w:t>Daines</w:t>
      </w:r>
      <w:proofErr w:type="spellEnd"/>
      <w:r w:rsidR="009C6561">
        <w:rPr>
          <w:rFonts w:asciiTheme="minorHAnsi" w:eastAsia="Calibri" w:hAnsiTheme="minorHAnsi" w:cstheme="minorHAnsi"/>
          <w:sz w:val="20"/>
          <w:szCs w:val="20"/>
        </w:rPr>
        <w:t xml:space="preserve"> nominated R. Kurt Webb for Deputy County Executive.    </w:t>
      </w:r>
    </w:p>
    <w:p w:rsidR="0096506F" w:rsidRPr="00CA12D0" w:rsidRDefault="0096506F" w:rsidP="00CA12D0">
      <w:pPr>
        <w:pStyle w:val="ListParagraph"/>
        <w:tabs>
          <w:tab w:val="left" w:pos="0"/>
        </w:tabs>
        <w:spacing w:after="0" w:line="259" w:lineRule="auto"/>
        <w:ind w:left="0"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Action</w:t>
      </w:r>
      <w:r w:rsidRPr="00CA12D0">
        <w:rPr>
          <w:rFonts w:asciiTheme="minorHAnsi" w:eastAsia="Calibri" w:hAnsiTheme="minorHAnsi" w:cstheme="minorHAnsi"/>
          <w:b/>
          <w:color w:val="000000"/>
          <w:sz w:val="20"/>
          <w:szCs w:val="20"/>
        </w:rPr>
        <w:t>:</w:t>
      </w:r>
      <w:r w:rsidR="00BC1E26" w:rsidRPr="00CA12D0">
        <w:rPr>
          <w:rFonts w:asciiTheme="minorHAnsi" w:eastAsia="Calibri" w:hAnsiTheme="minorHAnsi" w:cstheme="minorHAnsi"/>
          <w:sz w:val="20"/>
          <w:szCs w:val="20"/>
        </w:rPr>
        <w:t xml:space="preserve"> Motion made by</w:t>
      </w:r>
      <w:r w:rsidR="00DD4987" w:rsidRPr="00CA12D0">
        <w:rPr>
          <w:rFonts w:asciiTheme="minorHAnsi" w:eastAsia="Calibri" w:hAnsiTheme="minorHAnsi" w:cstheme="minorHAnsi"/>
          <w:sz w:val="20"/>
          <w:szCs w:val="20"/>
        </w:rPr>
        <w:t xml:space="preserve"> Councilmember Nolan </w:t>
      </w:r>
      <w:proofErr w:type="spellStart"/>
      <w:r w:rsidR="00DD4987" w:rsidRPr="00CA12D0">
        <w:rPr>
          <w:rFonts w:asciiTheme="minorHAnsi" w:eastAsia="Calibri" w:hAnsiTheme="minorHAnsi" w:cstheme="minorHAnsi"/>
          <w:sz w:val="20"/>
          <w:szCs w:val="20"/>
        </w:rPr>
        <w:t>Gunnell</w:t>
      </w:r>
      <w:proofErr w:type="spellEnd"/>
      <w:r w:rsidR="00DD4987" w:rsidRPr="00CA12D0">
        <w:rPr>
          <w:rFonts w:asciiTheme="minorHAnsi" w:eastAsia="Calibri" w:hAnsiTheme="minorHAnsi" w:cstheme="minorHAnsi"/>
          <w:sz w:val="20"/>
          <w:szCs w:val="20"/>
        </w:rPr>
        <w:t xml:space="preserve"> to approve recommendation for R. Kurt Webb as Deputy Executive</w:t>
      </w:r>
      <w:r w:rsidRPr="00CA12D0">
        <w:rPr>
          <w:rFonts w:asciiTheme="minorHAnsi" w:eastAsia="Calibri" w:hAnsiTheme="minorHAnsi" w:cstheme="minorHAnsi"/>
          <w:sz w:val="20"/>
          <w:szCs w:val="20"/>
        </w:rPr>
        <w:t xml:space="preserve">; seconded by </w:t>
      </w:r>
      <w:r w:rsidR="00DD4987" w:rsidRPr="00CA12D0">
        <w:rPr>
          <w:rFonts w:asciiTheme="minorHAnsi" w:eastAsia="Calibri" w:hAnsiTheme="minorHAnsi" w:cstheme="minorHAnsi"/>
          <w:sz w:val="20"/>
          <w:szCs w:val="20"/>
        </w:rPr>
        <w:t xml:space="preserve">Vice Chair Kathryn </w:t>
      </w:r>
      <w:proofErr w:type="spellStart"/>
      <w:r w:rsidR="00DD4987" w:rsidRPr="00CA12D0">
        <w:rPr>
          <w:rFonts w:asciiTheme="minorHAnsi" w:eastAsia="Calibri" w:hAnsiTheme="minorHAnsi" w:cstheme="minorHAnsi"/>
          <w:sz w:val="20"/>
          <w:szCs w:val="20"/>
        </w:rPr>
        <w:t>Beus</w:t>
      </w:r>
      <w:proofErr w:type="spellEnd"/>
      <w:r w:rsidRPr="00CA12D0">
        <w:rPr>
          <w:rFonts w:asciiTheme="minorHAnsi" w:eastAsia="Calibri" w:hAnsiTheme="minorHAnsi" w:cstheme="minorHAnsi"/>
          <w:sz w:val="20"/>
          <w:szCs w:val="20"/>
        </w:rPr>
        <w:t xml:space="preserve">.  </w:t>
      </w:r>
    </w:p>
    <w:p w:rsidR="0096506F" w:rsidRPr="00F31482" w:rsidRDefault="0096506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96506F" w:rsidRPr="00F31482" w:rsidRDefault="0096506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 xml:space="preserve">Aye: </w:t>
      </w:r>
      <w:r w:rsidR="00DD4987">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David Erickson,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sidR="009A4623">
        <w:rPr>
          <w:rFonts w:asciiTheme="minorHAnsi" w:eastAsia="Calibri" w:hAnsiTheme="minorHAnsi" w:cstheme="minorHAnsi"/>
          <w:sz w:val="20"/>
          <w:szCs w:val="20"/>
        </w:rPr>
        <w:t xml:space="preserve">Keegan </w:t>
      </w:r>
      <w:proofErr w:type="spellStart"/>
      <w:r w:rsidR="009A4623">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96506F" w:rsidRDefault="00DB55FF"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Nay: 0</w:t>
      </w:r>
    </w:p>
    <w:p w:rsidR="00CA12D0" w:rsidRPr="00F31482" w:rsidRDefault="00CA12D0" w:rsidP="00CA12D0">
      <w:pPr>
        <w:tabs>
          <w:tab w:val="left" w:pos="-270"/>
        </w:tabs>
        <w:spacing w:after="0" w:line="259" w:lineRule="auto"/>
        <w:ind w:left="-270" w:right="-547"/>
        <w:rPr>
          <w:rFonts w:asciiTheme="minorHAnsi" w:eastAsia="Calibri" w:hAnsiTheme="minorHAnsi" w:cstheme="minorHAnsi"/>
          <w:b/>
          <w:sz w:val="20"/>
          <w:szCs w:val="20"/>
        </w:rPr>
      </w:pPr>
      <w:r>
        <w:rPr>
          <w:rFonts w:asciiTheme="minorHAnsi" w:eastAsia="Calibri" w:hAnsiTheme="minorHAnsi" w:cstheme="minorHAnsi"/>
          <w:b/>
          <w:sz w:val="20"/>
          <w:szCs w:val="20"/>
        </w:rPr>
        <w:tab/>
        <w:t>Absent:  Barbara Tidwell</w:t>
      </w:r>
    </w:p>
    <w:p w:rsidR="002F21D4" w:rsidRPr="002F21D4" w:rsidRDefault="002F21D4" w:rsidP="0096506F">
      <w:pPr>
        <w:pStyle w:val="ListParagraph"/>
        <w:pBdr>
          <w:top w:val="nil"/>
          <w:left w:val="nil"/>
          <w:bottom w:val="nil"/>
          <w:right w:val="nil"/>
          <w:between w:val="nil"/>
        </w:pBdr>
        <w:spacing w:after="0" w:line="240" w:lineRule="auto"/>
        <w:ind w:left="0" w:right="-540"/>
        <w:rPr>
          <w:rFonts w:asciiTheme="minorHAnsi" w:eastAsia="Calibri" w:hAnsiTheme="minorHAnsi" w:cstheme="minorHAnsi"/>
          <w:sz w:val="20"/>
          <w:szCs w:val="20"/>
        </w:rPr>
      </w:pPr>
    </w:p>
    <w:p w:rsidR="00DF70CA" w:rsidRPr="00F31482" w:rsidRDefault="00DF70CA" w:rsidP="001C6720">
      <w:pPr>
        <w:tabs>
          <w:tab w:val="left" w:pos="0"/>
        </w:tabs>
        <w:spacing w:after="0" w:line="259" w:lineRule="auto"/>
        <w:ind w:right="-547"/>
        <w:rPr>
          <w:rFonts w:asciiTheme="minorHAnsi" w:eastAsia="Calibri" w:hAnsiTheme="minorHAnsi" w:cstheme="minorHAnsi"/>
          <w:b/>
          <w:sz w:val="20"/>
          <w:szCs w:val="20"/>
        </w:rPr>
      </w:pPr>
    </w:p>
    <w:p w:rsidR="002E60F5" w:rsidRDefault="00DB55FF" w:rsidP="002E60F5">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Items of Special Interest</w:t>
      </w:r>
    </w:p>
    <w:p w:rsidR="00FD45FB" w:rsidRPr="002E60F5" w:rsidRDefault="002E60F5" w:rsidP="002E60F5">
      <w:pPr>
        <w:pStyle w:val="ListParagraph"/>
        <w:numPr>
          <w:ilvl w:val="0"/>
          <w:numId w:val="11"/>
        </w:numPr>
        <w:tabs>
          <w:tab w:val="left" w:pos="0"/>
        </w:tabs>
        <w:spacing w:after="0" w:line="259" w:lineRule="auto"/>
        <w:ind w:right="-547"/>
        <w:rPr>
          <w:rFonts w:asciiTheme="minorHAnsi" w:eastAsia="Calibri" w:hAnsiTheme="minorHAnsi" w:cstheme="minorHAnsi"/>
          <w:b/>
          <w:sz w:val="20"/>
          <w:szCs w:val="20"/>
        </w:rPr>
      </w:pPr>
      <w:r w:rsidRPr="002E60F5">
        <w:rPr>
          <w:rFonts w:asciiTheme="minorHAnsi" w:eastAsia="Calibri" w:hAnsiTheme="minorHAnsi" w:cstheme="minorHAnsi"/>
          <w:color w:val="000000"/>
          <w:sz w:val="20"/>
          <w:szCs w:val="20"/>
        </w:rPr>
        <w:t xml:space="preserve">Budget Process Update </w:t>
      </w:r>
      <w:hyperlink r:id="rId11" w:history="1">
        <w:r w:rsidRPr="002E60F5">
          <w:rPr>
            <w:rStyle w:val="Hyperlink"/>
            <w:rFonts w:asciiTheme="minorHAnsi" w:eastAsia="Calibri" w:hAnsiTheme="minorHAnsi" w:cstheme="minorHAnsi"/>
            <w:sz w:val="20"/>
            <w:szCs w:val="20"/>
          </w:rPr>
          <w:t>5:37</w:t>
        </w:r>
      </w:hyperlink>
      <w:r w:rsidRPr="002E60F5">
        <w:rPr>
          <w:rFonts w:asciiTheme="minorHAnsi" w:eastAsia="Calibri" w:hAnsiTheme="minorHAnsi" w:cstheme="minorHAnsi"/>
          <w:color w:val="000000"/>
          <w:sz w:val="20"/>
          <w:szCs w:val="20"/>
        </w:rPr>
        <w:t xml:space="preserve"> Chair </w:t>
      </w:r>
      <w:r w:rsidR="00CA12D0">
        <w:rPr>
          <w:rFonts w:asciiTheme="minorHAnsi" w:eastAsia="Calibri" w:hAnsiTheme="minorHAnsi" w:cstheme="minorHAnsi"/>
          <w:color w:val="000000"/>
          <w:sz w:val="20"/>
          <w:szCs w:val="20"/>
        </w:rPr>
        <w:t xml:space="preserve">Sandi </w:t>
      </w:r>
      <w:proofErr w:type="spellStart"/>
      <w:r w:rsidRPr="002E60F5">
        <w:rPr>
          <w:rFonts w:asciiTheme="minorHAnsi" w:eastAsia="Calibri" w:hAnsiTheme="minorHAnsi" w:cstheme="minorHAnsi"/>
          <w:color w:val="000000"/>
          <w:sz w:val="20"/>
          <w:szCs w:val="20"/>
        </w:rPr>
        <w:t>Goodlander</w:t>
      </w:r>
      <w:proofErr w:type="spellEnd"/>
      <w:r w:rsidRPr="002E60F5">
        <w:rPr>
          <w:rFonts w:asciiTheme="minorHAnsi" w:eastAsia="Calibri" w:hAnsiTheme="minorHAnsi" w:cstheme="minorHAnsi"/>
          <w:color w:val="000000"/>
          <w:sz w:val="20"/>
          <w:szCs w:val="20"/>
        </w:rPr>
        <w:t xml:space="preserve"> summarized the plan to work together while the budget is updated.</w:t>
      </w:r>
    </w:p>
    <w:p w:rsidR="00094F07" w:rsidRDefault="00CA12D0" w:rsidP="00FD45FB">
      <w:pPr>
        <w:tabs>
          <w:tab w:val="left" w:pos="0"/>
        </w:tabs>
        <w:spacing w:after="0" w:line="259" w:lineRule="auto"/>
        <w:ind w:left="-270" w:right="-547"/>
        <w:rPr>
          <w:rFonts w:asciiTheme="minorHAnsi" w:eastAsia="Calibri" w:hAnsiTheme="minorHAnsi" w:cstheme="minorHAnsi"/>
          <w:sz w:val="20"/>
          <w:szCs w:val="20"/>
        </w:rPr>
      </w:pPr>
      <w:r>
        <w:rPr>
          <w:rFonts w:asciiTheme="minorHAnsi" w:eastAsia="Calibri" w:hAnsiTheme="minorHAnsi" w:cstheme="minorHAnsi"/>
          <w:b/>
          <w:sz w:val="20"/>
          <w:szCs w:val="20"/>
        </w:rPr>
        <w:tab/>
      </w:r>
      <w:r w:rsidR="00911521" w:rsidRPr="00FD45FB">
        <w:rPr>
          <w:rFonts w:asciiTheme="minorHAnsi" w:eastAsia="Calibri" w:hAnsiTheme="minorHAnsi" w:cstheme="minorHAnsi"/>
          <w:b/>
          <w:sz w:val="20"/>
          <w:szCs w:val="20"/>
        </w:rPr>
        <w:t>Action</w:t>
      </w:r>
      <w:r w:rsidR="00911521" w:rsidRPr="00FD45FB">
        <w:rPr>
          <w:rFonts w:asciiTheme="minorHAnsi" w:eastAsia="Calibri" w:hAnsiTheme="minorHAnsi" w:cstheme="minorHAnsi"/>
          <w:b/>
          <w:color w:val="000000"/>
          <w:sz w:val="20"/>
          <w:szCs w:val="20"/>
        </w:rPr>
        <w:t>:</w:t>
      </w:r>
      <w:r w:rsidR="00911521" w:rsidRPr="00FD45FB">
        <w:rPr>
          <w:rFonts w:asciiTheme="minorHAnsi" w:eastAsia="Calibri" w:hAnsiTheme="minorHAnsi" w:cstheme="minorHAnsi"/>
          <w:sz w:val="20"/>
          <w:szCs w:val="20"/>
        </w:rPr>
        <w:t xml:space="preserve"> </w:t>
      </w:r>
      <w:r w:rsidR="002E60F5">
        <w:rPr>
          <w:rFonts w:asciiTheme="minorHAnsi" w:eastAsia="Calibri" w:hAnsiTheme="minorHAnsi" w:cstheme="minorHAnsi"/>
          <w:sz w:val="20"/>
          <w:szCs w:val="20"/>
        </w:rPr>
        <w:t>None</w:t>
      </w:r>
      <w:r w:rsidR="00094F07" w:rsidRPr="00F31482">
        <w:rPr>
          <w:rFonts w:asciiTheme="minorHAnsi" w:eastAsia="Calibri" w:hAnsiTheme="minorHAnsi" w:cstheme="minorHAnsi"/>
          <w:sz w:val="20"/>
          <w:szCs w:val="20"/>
        </w:rPr>
        <w:t xml:space="preserve">  </w:t>
      </w:r>
    </w:p>
    <w:p w:rsidR="00FD45FB" w:rsidRDefault="00CA12D0" w:rsidP="00FD45FB">
      <w:pPr>
        <w:tabs>
          <w:tab w:val="left" w:pos="0"/>
        </w:tabs>
        <w:spacing w:after="0" w:line="259" w:lineRule="auto"/>
        <w:ind w:left="-270" w:right="-547"/>
        <w:rPr>
          <w:rFonts w:asciiTheme="minorHAnsi" w:eastAsia="Calibri" w:hAnsiTheme="minorHAnsi" w:cstheme="minorHAnsi"/>
          <w:color w:val="000000"/>
          <w:sz w:val="20"/>
          <w:szCs w:val="20"/>
        </w:rPr>
      </w:pPr>
      <w:r>
        <w:rPr>
          <w:rFonts w:asciiTheme="minorHAnsi" w:eastAsia="Calibri" w:hAnsiTheme="minorHAnsi" w:cstheme="minorHAnsi"/>
          <w:b/>
          <w:sz w:val="20"/>
          <w:szCs w:val="20"/>
        </w:rPr>
        <w:tab/>
      </w:r>
      <w:r w:rsidR="00911521" w:rsidRPr="004B6A77">
        <w:rPr>
          <w:rFonts w:asciiTheme="minorHAnsi" w:eastAsia="Calibri" w:hAnsiTheme="minorHAnsi" w:cstheme="minorHAnsi"/>
          <w:b/>
          <w:sz w:val="20"/>
          <w:szCs w:val="20"/>
        </w:rPr>
        <w:t>Motion passes.</w:t>
      </w:r>
    </w:p>
    <w:p w:rsidR="00FD45FB" w:rsidRDefault="00CA12D0" w:rsidP="00FD45FB">
      <w:pPr>
        <w:tabs>
          <w:tab w:val="left" w:pos="0"/>
        </w:tabs>
        <w:spacing w:after="0" w:line="259" w:lineRule="auto"/>
        <w:ind w:left="-270" w:right="-547"/>
        <w:rPr>
          <w:rFonts w:asciiTheme="minorHAnsi" w:eastAsia="Calibri" w:hAnsiTheme="minorHAnsi" w:cstheme="minorHAnsi"/>
          <w:sz w:val="20"/>
          <w:szCs w:val="20"/>
        </w:rPr>
      </w:pPr>
      <w:r>
        <w:rPr>
          <w:rFonts w:asciiTheme="minorHAnsi" w:eastAsia="Calibri" w:hAnsiTheme="minorHAnsi" w:cstheme="minorHAnsi"/>
          <w:b/>
          <w:sz w:val="20"/>
          <w:szCs w:val="20"/>
        </w:rPr>
        <w:lastRenderedPageBreak/>
        <w:tab/>
      </w: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6</w:t>
      </w:r>
      <w:r w:rsidR="00911521" w:rsidRPr="004B6A77">
        <w:rPr>
          <w:rFonts w:asciiTheme="minorHAnsi" w:eastAsia="Calibri" w:hAnsiTheme="minorHAnsi" w:cstheme="minorHAnsi"/>
          <w:b/>
          <w:sz w:val="20"/>
          <w:szCs w:val="20"/>
        </w:rPr>
        <w:t xml:space="preserve"> </w:t>
      </w:r>
      <w:r w:rsidR="00911521" w:rsidRPr="004B6A77">
        <w:rPr>
          <w:rFonts w:asciiTheme="minorHAnsi" w:eastAsia="Calibri" w:hAnsiTheme="minorHAnsi" w:cstheme="minorHAnsi"/>
          <w:sz w:val="20"/>
          <w:szCs w:val="20"/>
        </w:rPr>
        <w:t xml:space="preserve">David Erickson, Kathryn </w:t>
      </w:r>
      <w:proofErr w:type="spellStart"/>
      <w:r w:rsidR="00911521" w:rsidRPr="004B6A77">
        <w:rPr>
          <w:rFonts w:asciiTheme="minorHAnsi" w:eastAsia="Calibri" w:hAnsiTheme="minorHAnsi" w:cstheme="minorHAnsi"/>
          <w:sz w:val="20"/>
          <w:szCs w:val="20"/>
        </w:rPr>
        <w:t>Beus</w:t>
      </w:r>
      <w:proofErr w:type="spellEnd"/>
      <w:r w:rsidR="00911521" w:rsidRPr="004B6A77">
        <w:rPr>
          <w:rFonts w:asciiTheme="minorHAnsi" w:eastAsia="Calibri" w:hAnsiTheme="minorHAnsi" w:cstheme="minorHAnsi"/>
          <w:sz w:val="20"/>
          <w:szCs w:val="20"/>
        </w:rPr>
        <w:t xml:space="preserve">, Nolan </w:t>
      </w:r>
      <w:proofErr w:type="spellStart"/>
      <w:r w:rsidR="00911521" w:rsidRPr="004B6A77">
        <w:rPr>
          <w:rFonts w:asciiTheme="minorHAnsi" w:eastAsia="Calibri" w:hAnsiTheme="minorHAnsi" w:cstheme="minorHAnsi"/>
          <w:sz w:val="20"/>
          <w:szCs w:val="20"/>
        </w:rPr>
        <w:t>Gunnell</w:t>
      </w:r>
      <w:proofErr w:type="spellEnd"/>
      <w:r w:rsidR="00911521" w:rsidRPr="004B6A77">
        <w:rPr>
          <w:rFonts w:asciiTheme="minorHAnsi" w:eastAsia="Calibri" w:hAnsiTheme="minorHAnsi" w:cstheme="minorHAnsi"/>
          <w:sz w:val="20"/>
          <w:szCs w:val="20"/>
        </w:rPr>
        <w:t xml:space="preserve">, Sandi </w:t>
      </w:r>
      <w:proofErr w:type="spellStart"/>
      <w:r w:rsidR="00911521" w:rsidRPr="004B6A77">
        <w:rPr>
          <w:rFonts w:asciiTheme="minorHAnsi" w:eastAsia="Calibri" w:hAnsiTheme="minorHAnsi" w:cstheme="minorHAnsi"/>
          <w:sz w:val="20"/>
          <w:szCs w:val="20"/>
        </w:rPr>
        <w:t>Goodlander</w:t>
      </w:r>
      <w:proofErr w:type="spellEnd"/>
      <w:r w:rsidR="00911521" w:rsidRPr="004B6A77">
        <w:rPr>
          <w:rFonts w:asciiTheme="minorHAnsi" w:eastAsia="Calibri" w:hAnsiTheme="minorHAnsi" w:cstheme="minorHAnsi"/>
          <w:sz w:val="20"/>
          <w:szCs w:val="20"/>
        </w:rPr>
        <w:t xml:space="preserve">, Keegan </w:t>
      </w:r>
      <w:proofErr w:type="spellStart"/>
      <w:r w:rsidR="00911521" w:rsidRPr="004B6A77">
        <w:rPr>
          <w:rFonts w:asciiTheme="minorHAnsi" w:eastAsia="Calibri" w:hAnsiTheme="minorHAnsi" w:cstheme="minorHAnsi"/>
          <w:sz w:val="20"/>
          <w:szCs w:val="20"/>
        </w:rPr>
        <w:t>Garrity</w:t>
      </w:r>
      <w:proofErr w:type="spellEnd"/>
      <w:r w:rsidR="00911521" w:rsidRPr="004B6A77">
        <w:rPr>
          <w:rFonts w:asciiTheme="minorHAnsi" w:eastAsia="Calibri" w:hAnsiTheme="minorHAnsi" w:cstheme="minorHAnsi"/>
          <w:sz w:val="20"/>
          <w:szCs w:val="20"/>
        </w:rPr>
        <w:t>, Mark Hurd</w:t>
      </w:r>
    </w:p>
    <w:p w:rsidR="002E60F5" w:rsidRDefault="00CA12D0" w:rsidP="002E60F5">
      <w:pPr>
        <w:tabs>
          <w:tab w:val="left" w:pos="0"/>
        </w:tabs>
        <w:spacing w:after="0" w:line="259" w:lineRule="auto"/>
        <w:ind w:left="-270" w:right="-547"/>
        <w:rPr>
          <w:rFonts w:asciiTheme="minorHAnsi" w:eastAsia="Calibri" w:hAnsiTheme="minorHAnsi" w:cstheme="minorHAnsi"/>
          <w:b/>
          <w:sz w:val="20"/>
          <w:szCs w:val="20"/>
        </w:rPr>
      </w:pPr>
      <w:r>
        <w:rPr>
          <w:rFonts w:asciiTheme="minorHAnsi" w:eastAsia="Calibri" w:hAnsiTheme="minorHAnsi" w:cstheme="minorHAnsi"/>
          <w:b/>
          <w:sz w:val="20"/>
          <w:szCs w:val="20"/>
        </w:rPr>
        <w:tab/>
      </w:r>
      <w:r w:rsidR="002E60F5">
        <w:rPr>
          <w:rFonts w:asciiTheme="minorHAnsi" w:eastAsia="Calibri" w:hAnsiTheme="minorHAnsi" w:cstheme="minorHAnsi"/>
          <w:b/>
          <w:sz w:val="20"/>
          <w:szCs w:val="20"/>
        </w:rPr>
        <w:t>Nay: 0</w:t>
      </w:r>
    </w:p>
    <w:p w:rsidR="00CA12D0" w:rsidRDefault="00CA12D0" w:rsidP="00CA12D0">
      <w:pPr>
        <w:tabs>
          <w:tab w:val="left" w:pos="-270"/>
        </w:tabs>
        <w:spacing w:after="0" w:line="259" w:lineRule="auto"/>
        <w:ind w:left="-270" w:right="-547"/>
        <w:rPr>
          <w:rFonts w:asciiTheme="minorHAnsi" w:eastAsia="Calibri" w:hAnsiTheme="minorHAnsi" w:cstheme="minorHAnsi"/>
          <w:b/>
          <w:sz w:val="20"/>
          <w:szCs w:val="20"/>
        </w:rPr>
      </w:pPr>
      <w:r>
        <w:rPr>
          <w:rFonts w:asciiTheme="minorHAnsi" w:eastAsia="Calibri" w:hAnsiTheme="minorHAnsi" w:cstheme="minorHAnsi"/>
          <w:b/>
          <w:sz w:val="20"/>
          <w:szCs w:val="20"/>
        </w:rPr>
        <w:tab/>
        <w:t xml:space="preserve">Absent: </w:t>
      </w:r>
      <w:r w:rsidR="0024123B">
        <w:rPr>
          <w:rFonts w:asciiTheme="minorHAnsi" w:eastAsia="Calibri" w:hAnsiTheme="minorHAnsi" w:cstheme="minorHAnsi"/>
          <w:b/>
          <w:sz w:val="20"/>
          <w:szCs w:val="20"/>
        </w:rPr>
        <w:t>1</w:t>
      </w:r>
      <w:r>
        <w:rPr>
          <w:rFonts w:asciiTheme="minorHAnsi" w:eastAsia="Calibri" w:hAnsiTheme="minorHAnsi" w:cstheme="minorHAnsi"/>
          <w:b/>
          <w:sz w:val="20"/>
          <w:szCs w:val="20"/>
        </w:rPr>
        <w:t xml:space="preserve"> Barbara Tidwell</w:t>
      </w:r>
    </w:p>
    <w:p w:rsidR="002E60F5" w:rsidRDefault="002E60F5" w:rsidP="002E60F5">
      <w:pPr>
        <w:tabs>
          <w:tab w:val="left" w:pos="0"/>
        </w:tabs>
        <w:spacing w:after="0" w:line="259" w:lineRule="auto"/>
        <w:ind w:left="-270" w:right="-547"/>
        <w:rPr>
          <w:rFonts w:asciiTheme="minorHAnsi" w:eastAsia="Calibri" w:hAnsiTheme="minorHAnsi" w:cstheme="minorHAnsi"/>
          <w:b/>
          <w:sz w:val="20"/>
          <w:szCs w:val="20"/>
        </w:rPr>
      </w:pPr>
    </w:p>
    <w:p w:rsidR="002E60F5" w:rsidRPr="00CA12D0" w:rsidRDefault="002E60F5" w:rsidP="002E60F5">
      <w:pPr>
        <w:pStyle w:val="ListParagraph"/>
        <w:numPr>
          <w:ilvl w:val="0"/>
          <w:numId w:val="11"/>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Brandon Bair, Parcel No. 09-080-0034, Bankruptcy Tax Release</w:t>
      </w:r>
      <w:r w:rsidR="00DD4987">
        <w:rPr>
          <w:rFonts w:asciiTheme="minorHAnsi" w:eastAsia="Calibri" w:hAnsiTheme="minorHAnsi" w:cstheme="minorHAnsi"/>
          <w:b/>
          <w:sz w:val="20"/>
          <w:szCs w:val="20"/>
        </w:rPr>
        <w:t xml:space="preserve"> </w:t>
      </w:r>
      <w:hyperlink r:id="rId12" w:history="1">
        <w:r w:rsidR="00DD4987" w:rsidRPr="00DD4987">
          <w:rPr>
            <w:rStyle w:val="Hyperlink"/>
            <w:rFonts w:asciiTheme="minorHAnsi" w:eastAsia="Calibri" w:hAnsiTheme="minorHAnsi" w:cstheme="minorHAnsi"/>
            <w:sz w:val="20"/>
            <w:szCs w:val="20"/>
          </w:rPr>
          <w:t>7:37</w:t>
        </w:r>
      </w:hyperlink>
      <w:r w:rsidR="00DD4987">
        <w:rPr>
          <w:rFonts w:asciiTheme="minorHAnsi" w:eastAsia="Calibri" w:hAnsiTheme="minorHAnsi" w:cstheme="minorHAnsi"/>
          <w:sz w:val="20"/>
          <w:szCs w:val="20"/>
        </w:rPr>
        <w:t xml:space="preserve">  Attorney </w:t>
      </w:r>
      <w:proofErr w:type="spellStart"/>
      <w:r w:rsidR="00DD4987">
        <w:rPr>
          <w:rFonts w:asciiTheme="minorHAnsi" w:eastAsia="Calibri" w:hAnsiTheme="minorHAnsi" w:cstheme="minorHAnsi"/>
          <w:sz w:val="20"/>
          <w:szCs w:val="20"/>
        </w:rPr>
        <w:t>Jeris</w:t>
      </w:r>
      <w:proofErr w:type="spellEnd"/>
      <w:r w:rsidR="00DD4987">
        <w:rPr>
          <w:rFonts w:asciiTheme="minorHAnsi" w:eastAsia="Calibri" w:hAnsiTheme="minorHAnsi" w:cstheme="minorHAnsi"/>
          <w:sz w:val="20"/>
          <w:szCs w:val="20"/>
        </w:rPr>
        <w:t xml:space="preserve"> Kendall explained the reasons behind tax release.  Chair </w:t>
      </w:r>
      <w:r w:rsidR="00CA12D0">
        <w:rPr>
          <w:rFonts w:asciiTheme="minorHAnsi" w:eastAsia="Calibri" w:hAnsiTheme="minorHAnsi" w:cstheme="minorHAnsi"/>
          <w:sz w:val="20"/>
          <w:szCs w:val="20"/>
        </w:rPr>
        <w:t xml:space="preserve">Sandi </w:t>
      </w:r>
      <w:proofErr w:type="spellStart"/>
      <w:r w:rsidR="00DD4987">
        <w:rPr>
          <w:rFonts w:asciiTheme="minorHAnsi" w:eastAsia="Calibri" w:hAnsiTheme="minorHAnsi" w:cstheme="minorHAnsi"/>
          <w:sz w:val="20"/>
          <w:szCs w:val="20"/>
        </w:rPr>
        <w:t>Goodlander</w:t>
      </w:r>
      <w:proofErr w:type="spellEnd"/>
      <w:r w:rsidR="00DD4987">
        <w:rPr>
          <w:rFonts w:asciiTheme="minorHAnsi" w:eastAsia="Calibri" w:hAnsiTheme="minorHAnsi" w:cstheme="minorHAnsi"/>
          <w:sz w:val="20"/>
          <w:szCs w:val="20"/>
        </w:rPr>
        <w:t xml:space="preserve"> clarified the re</w:t>
      </w:r>
      <w:r w:rsidR="009F4FF1">
        <w:rPr>
          <w:rFonts w:asciiTheme="minorHAnsi" w:eastAsia="Calibri" w:hAnsiTheme="minorHAnsi" w:cstheme="minorHAnsi"/>
          <w:sz w:val="20"/>
          <w:szCs w:val="20"/>
        </w:rPr>
        <w:t xml:space="preserve">solution </w:t>
      </w:r>
      <w:r w:rsidR="00DD4987">
        <w:rPr>
          <w:rFonts w:asciiTheme="minorHAnsi" w:eastAsia="Calibri" w:hAnsiTheme="minorHAnsi" w:cstheme="minorHAnsi"/>
          <w:sz w:val="20"/>
          <w:szCs w:val="20"/>
        </w:rPr>
        <w:t xml:space="preserve">could </w:t>
      </w:r>
      <w:r w:rsidR="009F4FF1">
        <w:rPr>
          <w:rFonts w:asciiTheme="minorHAnsi" w:eastAsia="Calibri" w:hAnsiTheme="minorHAnsi" w:cstheme="minorHAnsi"/>
          <w:sz w:val="20"/>
          <w:szCs w:val="20"/>
        </w:rPr>
        <w:t xml:space="preserve">be passed without </w:t>
      </w:r>
      <w:r w:rsidR="00CA12D0">
        <w:rPr>
          <w:rFonts w:asciiTheme="minorHAnsi" w:eastAsia="Calibri" w:hAnsiTheme="minorHAnsi" w:cstheme="minorHAnsi"/>
          <w:sz w:val="20"/>
          <w:szCs w:val="20"/>
        </w:rPr>
        <w:t xml:space="preserve">resolution number </w:t>
      </w:r>
      <w:r w:rsidR="00DD4987">
        <w:rPr>
          <w:rFonts w:asciiTheme="minorHAnsi" w:eastAsia="Calibri" w:hAnsiTheme="minorHAnsi" w:cstheme="minorHAnsi"/>
          <w:sz w:val="20"/>
          <w:szCs w:val="20"/>
        </w:rPr>
        <w:t xml:space="preserve">assignment.  </w:t>
      </w:r>
      <w:proofErr w:type="spellStart"/>
      <w:r w:rsidR="00DD4987">
        <w:rPr>
          <w:rFonts w:asciiTheme="minorHAnsi" w:eastAsia="Calibri" w:hAnsiTheme="minorHAnsi" w:cstheme="minorHAnsi"/>
          <w:sz w:val="20"/>
          <w:szCs w:val="20"/>
        </w:rPr>
        <w:t>Jeris</w:t>
      </w:r>
      <w:proofErr w:type="spellEnd"/>
      <w:r w:rsidR="00DD4987">
        <w:rPr>
          <w:rFonts w:asciiTheme="minorHAnsi" w:eastAsia="Calibri" w:hAnsiTheme="minorHAnsi" w:cstheme="minorHAnsi"/>
          <w:sz w:val="20"/>
          <w:szCs w:val="20"/>
        </w:rPr>
        <w:t xml:space="preserve"> answered it could be passed without the number assignment.  </w:t>
      </w:r>
    </w:p>
    <w:p w:rsidR="00CA12D0" w:rsidRPr="00CA12D0" w:rsidRDefault="00CA12D0" w:rsidP="00CA12D0">
      <w:pPr>
        <w:tabs>
          <w:tab w:val="left" w:pos="0"/>
        </w:tabs>
        <w:spacing w:after="0" w:line="259" w:lineRule="auto"/>
        <w:ind w:left="-274" w:right="-547"/>
        <w:rPr>
          <w:rFonts w:asciiTheme="minorHAnsi" w:eastAsia="Calibri" w:hAnsiTheme="minorHAnsi" w:cstheme="minorHAnsi"/>
          <w:sz w:val="20"/>
          <w:szCs w:val="20"/>
        </w:rPr>
      </w:pPr>
      <w:r>
        <w:rPr>
          <w:rFonts w:asciiTheme="minorHAnsi" w:eastAsia="Calibri" w:hAnsiTheme="minorHAnsi" w:cstheme="minorHAnsi"/>
          <w:b/>
          <w:sz w:val="20"/>
          <w:szCs w:val="20"/>
        </w:rPr>
        <w:tab/>
      </w:r>
      <w:r w:rsidRPr="00CA12D0">
        <w:rPr>
          <w:rFonts w:asciiTheme="minorHAnsi" w:eastAsia="Calibri" w:hAnsiTheme="minorHAnsi" w:cstheme="minorHAnsi"/>
          <w:b/>
          <w:sz w:val="20"/>
          <w:szCs w:val="20"/>
        </w:rPr>
        <w:t>Action</w:t>
      </w:r>
      <w:r w:rsidRPr="00CA12D0">
        <w:rPr>
          <w:rFonts w:asciiTheme="minorHAnsi" w:eastAsia="Calibri" w:hAnsiTheme="minorHAnsi" w:cstheme="minorHAnsi"/>
          <w:b/>
          <w:color w:val="000000"/>
          <w:sz w:val="20"/>
          <w:szCs w:val="20"/>
        </w:rPr>
        <w:t>:</w:t>
      </w:r>
      <w:r w:rsidRPr="00CA12D0">
        <w:rPr>
          <w:rFonts w:asciiTheme="minorHAnsi" w:eastAsia="Calibri" w:hAnsiTheme="minorHAnsi" w:cstheme="minorHAnsi"/>
          <w:sz w:val="20"/>
          <w:szCs w:val="20"/>
        </w:rPr>
        <w:t xml:space="preserve"> Motion made by Councilmember David Erickson to approve Resolution; seconded by Councilmember Mark Hurd.</w:t>
      </w:r>
    </w:p>
    <w:p w:rsidR="00CA12D0" w:rsidRPr="00CA12D0" w:rsidRDefault="00CA12D0" w:rsidP="00CA12D0">
      <w:pPr>
        <w:tabs>
          <w:tab w:val="left" w:pos="0"/>
        </w:tabs>
        <w:spacing w:after="0" w:line="259" w:lineRule="auto"/>
        <w:ind w:right="-547"/>
        <w:rPr>
          <w:rFonts w:asciiTheme="minorHAnsi" w:eastAsia="Calibri" w:hAnsiTheme="minorHAnsi" w:cstheme="minorHAnsi"/>
          <w:color w:val="000000"/>
          <w:sz w:val="20"/>
          <w:szCs w:val="20"/>
        </w:rPr>
      </w:pPr>
      <w:r w:rsidRPr="00CA12D0">
        <w:rPr>
          <w:rFonts w:asciiTheme="minorHAnsi" w:eastAsia="Calibri" w:hAnsiTheme="minorHAnsi" w:cstheme="minorHAnsi"/>
          <w:b/>
          <w:sz w:val="20"/>
          <w:szCs w:val="20"/>
        </w:rPr>
        <w:t>Motion passes.</w:t>
      </w:r>
    </w:p>
    <w:p w:rsidR="00CA12D0" w:rsidRPr="00CA12D0" w:rsidRDefault="00CA12D0" w:rsidP="00CA12D0">
      <w:pPr>
        <w:tabs>
          <w:tab w:val="left" w:pos="0"/>
        </w:tabs>
        <w:spacing w:after="0" w:line="259" w:lineRule="auto"/>
        <w:ind w:right="-547"/>
        <w:rPr>
          <w:rFonts w:asciiTheme="minorHAnsi" w:eastAsia="Calibri" w:hAnsiTheme="minorHAnsi" w:cstheme="minorHAnsi"/>
          <w:sz w:val="20"/>
          <w:szCs w:val="20"/>
        </w:rPr>
      </w:pPr>
      <w:proofErr w:type="spellStart"/>
      <w:r w:rsidRPr="00CA12D0">
        <w:rPr>
          <w:rFonts w:asciiTheme="minorHAnsi" w:eastAsia="Calibri" w:hAnsiTheme="minorHAnsi" w:cstheme="minorHAnsi"/>
          <w:b/>
          <w:sz w:val="20"/>
          <w:szCs w:val="20"/>
        </w:rPr>
        <w:t>Aye</w:t>
      </w:r>
      <w:proofErr w:type="spellEnd"/>
      <w:r w:rsidRPr="00CA12D0">
        <w:rPr>
          <w:rFonts w:asciiTheme="minorHAnsi" w:eastAsia="Calibri" w:hAnsiTheme="minorHAnsi" w:cstheme="minorHAnsi"/>
          <w:b/>
          <w:sz w:val="20"/>
          <w:szCs w:val="20"/>
        </w:rPr>
        <w:t xml:space="preserve">: 6 </w:t>
      </w:r>
      <w:r w:rsidRPr="00CA12D0">
        <w:rPr>
          <w:rFonts w:asciiTheme="minorHAnsi" w:eastAsia="Calibri" w:hAnsiTheme="minorHAnsi" w:cstheme="minorHAnsi"/>
          <w:sz w:val="20"/>
          <w:szCs w:val="20"/>
        </w:rPr>
        <w:t xml:space="preserve">David Erickson, Kathryn </w:t>
      </w:r>
      <w:proofErr w:type="spellStart"/>
      <w:r w:rsidRPr="00CA12D0">
        <w:rPr>
          <w:rFonts w:asciiTheme="minorHAnsi" w:eastAsia="Calibri" w:hAnsiTheme="minorHAnsi" w:cstheme="minorHAnsi"/>
          <w:sz w:val="20"/>
          <w:szCs w:val="20"/>
        </w:rPr>
        <w:t>Beus</w:t>
      </w:r>
      <w:proofErr w:type="spellEnd"/>
      <w:r w:rsidRPr="00CA12D0">
        <w:rPr>
          <w:rFonts w:asciiTheme="minorHAnsi" w:eastAsia="Calibri" w:hAnsiTheme="minorHAnsi" w:cstheme="minorHAnsi"/>
          <w:sz w:val="20"/>
          <w:szCs w:val="20"/>
        </w:rPr>
        <w:t xml:space="preserve">, Nolan </w:t>
      </w:r>
      <w:proofErr w:type="spellStart"/>
      <w:r w:rsidRPr="00CA12D0">
        <w:rPr>
          <w:rFonts w:asciiTheme="minorHAnsi" w:eastAsia="Calibri" w:hAnsiTheme="minorHAnsi" w:cstheme="minorHAnsi"/>
          <w:sz w:val="20"/>
          <w:szCs w:val="20"/>
        </w:rPr>
        <w:t>Gunnell</w:t>
      </w:r>
      <w:proofErr w:type="spellEnd"/>
      <w:r w:rsidRPr="00CA12D0">
        <w:rPr>
          <w:rFonts w:asciiTheme="minorHAnsi" w:eastAsia="Calibri" w:hAnsiTheme="minorHAnsi" w:cstheme="minorHAnsi"/>
          <w:sz w:val="20"/>
          <w:szCs w:val="20"/>
        </w:rPr>
        <w:t xml:space="preserve">, Sandi </w:t>
      </w:r>
      <w:proofErr w:type="spellStart"/>
      <w:r w:rsidRPr="00CA12D0">
        <w:rPr>
          <w:rFonts w:asciiTheme="minorHAnsi" w:eastAsia="Calibri" w:hAnsiTheme="minorHAnsi" w:cstheme="minorHAnsi"/>
          <w:sz w:val="20"/>
          <w:szCs w:val="20"/>
        </w:rPr>
        <w:t>Goodlander</w:t>
      </w:r>
      <w:proofErr w:type="spellEnd"/>
      <w:r w:rsidRPr="00CA12D0">
        <w:rPr>
          <w:rFonts w:asciiTheme="minorHAnsi" w:eastAsia="Calibri" w:hAnsiTheme="minorHAnsi" w:cstheme="minorHAnsi"/>
          <w:sz w:val="20"/>
          <w:szCs w:val="20"/>
        </w:rPr>
        <w:t xml:space="preserve">, Keegan </w:t>
      </w:r>
      <w:proofErr w:type="spellStart"/>
      <w:r w:rsidRPr="00CA12D0">
        <w:rPr>
          <w:rFonts w:asciiTheme="minorHAnsi" w:eastAsia="Calibri" w:hAnsiTheme="minorHAnsi" w:cstheme="minorHAnsi"/>
          <w:sz w:val="20"/>
          <w:szCs w:val="20"/>
        </w:rPr>
        <w:t>Garrity</w:t>
      </w:r>
      <w:proofErr w:type="spellEnd"/>
      <w:r w:rsidRPr="00CA12D0">
        <w:rPr>
          <w:rFonts w:asciiTheme="minorHAnsi" w:eastAsia="Calibri" w:hAnsiTheme="minorHAnsi" w:cstheme="minorHAnsi"/>
          <w:sz w:val="20"/>
          <w:szCs w:val="20"/>
        </w:rPr>
        <w:t>, Mark Hurd</w:t>
      </w:r>
    </w:p>
    <w:p w:rsidR="00CA12D0" w:rsidRPr="00CA12D0" w:rsidRDefault="00CA12D0" w:rsidP="00CA12D0">
      <w:pPr>
        <w:tabs>
          <w:tab w:val="left" w:pos="0"/>
        </w:tabs>
        <w:spacing w:after="0" w:line="259" w:lineRule="auto"/>
        <w:ind w:left="-274" w:right="-547"/>
        <w:rPr>
          <w:rFonts w:asciiTheme="minorHAnsi" w:eastAsia="Calibri" w:hAnsiTheme="minorHAnsi" w:cstheme="minorHAnsi"/>
          <w:b/>
          <w:sz w:val="20"/>
          <w:szCs w:val="20"/>
        </w:rPr>
      </w:pPr>
      <w:r>
        <w:rPr>
          <w:rFonts w:asciiTheme="minorHAnsi" w:eastAsia="Calibri" w:hAnsiTheme="minorHAnsi" w:cstheme="minorHAnsi"/>
          <w:b/>
          <w:sz w:val="20"/>
          <w:szCs w:val="20"/>
        </w:rPr>
        <w:tab/>
      </w:r>
      <w:r w:rsidRPr="00CA12D0">
        <w:rPr>
          <w:rFonts w:asciiTheme="minorHAnsi" w:eastAsia="Calibri" w:hAnsiTheme="minorHAnsi" w:cstheme="minorHAnsi"/>
          <w:b/>
          <w:sz w:val="20"/>
          <w:szCs w:val="20"/>
        </w:rPr>
        <w:t>Nay: 0</w:t>
      </w:r>
    </w:p>
    <w:p w:rsidR="00CA12D0" w:rsidRPr="00CA12D0" w:rsidRDefault="00CA12D0" w:rsidP="00CA12D0">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sidR="0024123B">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CA12D0" w:rsidRPr="00DD4987" w:rsidRDefault="00CA12D0" w:rsidP="00CA12D0">
      <w:pPr>
        <w:pStyle w:val="ListParagraph"/>
        <w:tabs>
          <w:tab w:val="left" w:pos="0"/>
        </w:tabs>
        <w:spacing w:after="0" w:line="259" w:lineRule="auto"/>
        <w:ind w:left="86" w:right="-547"/>
        <w:rPr>
          <w:rFonts w:asciiTheme="minorHAnsi" w:eastAsia="Calibri" w:hAnsiTheme="minorHAnsi" w:cstheme="minorHAnsi"/>
          <w:b/>
          <w:sz w:val="20"/>
          <w:szCs w:val="20"/>
        </w:rPr>
      </w:pPr>
    </w:p>
    <w:p w:rsidR="002E60F5" w:rsidRDefault="002E60F5" w:rsidP="002E60F5">
      <w:pPr>
        <w:pStyle w:val="ListParagraph"/>
        <w:numPr>
          <w:ilvl w:val="0"/>
          <w:numId w:val="11"/>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Logan Regional Hospital Total Community Gift Presentation</w:t>
      </w:r>
    </w:p>
    <w:p w:rsidR="002E60F5" w:rsidRPr="0024123B" w:rsidRDefault="009C6561" w:rsidP="0024123B">
      <w:pPr>
        <w:pStyle w:val="ListParagraph"/>
        <w:numPr>
          <w:ilvl w:val="1"/>
          <w:numId w:val="11"/>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Brandon McBride, Logan Regional Hospital CEO/Administrator</w:t>
      </w:r>
      <w:r w:rsidR="009F4FF1">
        <w:rPr>
          <w:rFonts w:asciiTheme="minorHAnsi" w:eastAsia="Calibri" w:hAnsiTheme="minorHAnsi" w:cstheme="minorHAnsi"/>
          <w:b/>
          <w:sz w:val="20"/>
          <w:szCs w:val="20"/>
        </w:rPr>
        <w:t xml:space="preserve"> </w:t>
      </w:r>
      <w:hyperlink r:id="rId13" w:history="1">
        <w:r w:rsidR="009F4FF1" w:rsidRPr="009F4FF1">
          <w:rPr>
            <w:rStyle w:val="Hyperlink"/>
            <w:rFonts w:asciiTheme="minorHAnsi" w:eastAsia="Calibri" w:hAnsiTheme="minorHAnsi" w:cstheme="minorHAnsi"/>
            <w:sz w:val="20"/>
            <w:szCs w:val="20"/>
          </w:rPr>
          <w:t>10:09</w:t>
        </w:r>
      </w:hyperlink>
      <w:r w:rsidR="009F4FF1">
        <w:rPr>
          <w:rFonts w:asciiTheme="minorHAnsi" w:eastAsia="Calibri" w:hAnsiTheme="minorHAnsi" w:cstheme="minorHAnsi"/>
          <w:sz w:val="20"/>
          <w:szCs w:val="20"/>
        </w:rPr>
        <w:t xml:space="preserve">  Brandon presented the coverage Logan Regional provides and </w:t>
      </w:r>
      <w:r w:rsidR="008579BF">
        <w:rPr>
          <w:rFonts w:asciiTheme="minorHAnsi" w:eastAsia="Calibri" w:hAnsiTheme="minorHAnsi" w:cstheme="minorHAnsi"/>
          <w:sz w:val="20"/>
          <w:szCs w:val="20"/>
        </w:rPr>
        <w:t xml:space="preserve">their contributions to the community.  </w:t>
      </w:r>
      <w:hyperlink r:id="rId14" w:history="1">
        <w:r w:rsidR="008579BF" w:rsidRPr="008579BF">
          <w:rPr>
            <w:rStyle w:val="Hyperlink"/>
            <w:rFonts w:asciiTheme="minorHAnsi" w:eastAsia="Calibri" w:hAnsiTheme="minorHAnsi" w:cstheme="minorHAnsi"/>
            <w:sz w:val="20"/>
            <w:szCs w:val="20"/>
          </w:rPr>
          <w:t>16:37</w:t>
        </w:r>
      </w:hyperlink>
      <w:r w:rsidR="008579BF">
        <w:rPr>
          <w:rFonts w:asciiTheme="minorHAnsi" w:eastAsia="Calibri" w:hAnsiTheme="minorHAnsi" w:cstheme="minorHAnsi"/>
          <w:sz w:val="20"/>
          <w:szCs w:val="20"/>
        </w:rPr>
        <w:t xml:space="preserve">  Councilmember Keegan </w:t>
      </w:r>
      <w:proofErr w:type="spellStart"/>
      <w:r w:rsidR="008579BF">
        <w:rPr>
          <w:rFonts w:asciiTheme="minorHAnsi" w:eastAsia="Calibri" w:hAnsiTheme="minorHAnsi" w:cstheme="minorHAnsi"/>
          <w:sz w:val="20"/>
          <w:szCs w:val="20"/>
        </w:rPr>
        <w:t>Garrity</w:t>
      </w:r>
      <w:proofErr w:type="spellEnd"/>
      <w:r w:rsidR="008579BF">
        <w:rPr>
          <w:rFonts w:asciiTheme="minorHAnsi" w:eastAsia="Calibri" w:hAnsiTheme="minorHAnsi" w:cstheme="minorHAnsi"/>
          <w:sz w:val="20"/>
          <w:szCs w:val="20"/>
        </w:rPr>
        <w:t xml:space="preserve"> asked for examples of ways the investments are determined.  Brandon briefly described the process for those eligible to receive assistance.  Chair </w:t>
      </w:r>
      <w:r w:rsidR="0024123B">
        <w:rPr>
          <w:rFonts w:asciiTheme="minorHAnsi" w:eastAsia="Calibri" w:hAnsiTheme="minorHAnsi" w:cstheme="minorHAnsi"/>
          <w:sz w:val="20"/>
          <w:szCs w:val="20"/>
        </w:rPr>
        <w:t xml:space="preserve">Sandi </w:t>
      </w:r>
      <w:proofErr w:type="spellStart"/>
      <w:r w:rsidR="008579BF">
        <w:rPr>
          <w:rFonts w:asciiTheme="minorHAnsi" w:eastAsia="Calibri" w:hAnsiTheme="minorHAnsi" w:cstheme="minorHAnsi"/>
          <w:sz w:val="20"/>
          <w:szCs w:val="20"/>
        </w:rPr>
        <w:t>Goodlander</w:t>
      </w:r>
      <w:proofErr w:type="spellEnd"/>
      <w:r w:rsidR="008579BF">
        <w:rPr>
          <w:rFonts w:asciiTheme="minorHAnsi" w:eastAsia="Calibri" w:hAnsiTheme="minorHAnsi" w:cstheme="minorHAnsi"/>
          <w:sz w:val="20"/>
          <w:szCs w:val="20"/>
        </w:rPr>
        <w:t xml:space="preserve"> asked what the difference is </w:t>
      </w:r>
      <w:r w:rsidR="00EC481B">
        <w:rPr>
          <w:rFonts w:asciiTheme="minorHAnsi" w:eastAsia="Calibri" w:hAnsiTheme="minorHAnsi" w:cstheme="minorHAnsi"/>
          <w:sz w:val="20"/>
          <w:szCs w:val="20"/>
        </w:rPr>
        <w:t xml:space="preserve">to </w:t>
      </w:r>
      <w:r w:rsidR="008579BF">
        <w:rPr>
          <w:rFonts w:asciiTheme="minorHAnsi" w:eastAsia="Calibri" w:hAnsiTheme="minorHAnsi" w:cstheme="minorHAnsi"/>
          <w:sz w:val="20"/>
          <w:szCs w:val="20"/>
        </w:rPr>
        <w:t>what is covered by Medicaid</w:t>
      </w:r>
      <w:r w:rsidR="00EC481B">
        <w:rPr>
          <w:rFonts w:asciiTheme="minorHAnsi" w:eastAsia="Calibri" w:hAnsiTheme="minorHAnsi" w:cstheme="minorHAnsi"/>
          <w:sz w:val="20"/>
          <w:szCs w:val="20"/>
        </w:rPr>
        <w:t xml:space="preserve"> and Medicare</w:t>
      </w:r>
      <w:r w:rsidR="008579BF">
        <w:rPr>
          <w:rFonts w:asciiTheme="minorHAnsi" w:eastAsia="Calibri" w:hAnsiTheme="minorHAnsi" w:cstheme="minorHAnsi"/>
          <w:sz w:val="20"/>
          <w:szCs w:val="20"/>
        </w:rPr>
        <w:t>.</w:t>
      </w:r>
      <w:r w:rsidR="00EC481B">
        <w:rPr>
          <w:rFonts w:asciiTheme="minorHAnsi" w:eastAsia="Calibri" w:hAnsiTheme="minorHAnsi" w:cstheme="minorHAnsi"/>
          <w:sz w:val="20"/>
          <w:szCs w:val="20"/>
        </w:rPr>
        <w:t xml:space="preserve">  Brandon answered the numbers are adjusted to what percentage to the dollar the payer is.  </w:t>
      </w:r>
      <w:hyperlink r:id="rId15" w:history="1">
        <w:r w:rsidR="00EC481B" w:rsidRPr="00EC481B">
          <w:rPr>
            <w:rStyle w:val="Hyperlink"/>
            <w:rFonts w:asciiTheme="minorHAnsi" w:eastAsia="Calibri" w:hAnsiTheme="minorHAnsi" w:cstheme="minorHAnsi"/>
            <w:sz w:val="20"/>
            <w:szCs w:val="20"/>
          </w:rPr>
          <w:t>18:33</w:t>
        </w:r>
      </w:hyperlink>
      <w:r w:rsidR="00EC481B">
        <w:rPr>
          <w:rFonts w:asciiTheme="minorHAnsi" w:eastAsia="Calibri" w:hAnsiTheme="minorHAnsi" w:cstheme="minorHAnsi"/>
          <w:sz w:val="20"/>
          <w:szCs w:val="20"/>
        </w:rPr>
        <w:t xml:space="preserve">  </w:t>
      </w:r>
      <w:r w:rsidR="00E04811">
        <w:rPr>
          <w:rFonts w:asciiTheme="minorHAnsi" w:eastAsia="Calibri" w:hAnsiTheme="minorHAnsi" w:cstheme="minorHAnsi"/>
          <w:sz w:val="20"/>
          <w:szCs w:val="20"/>
        </w:rPr>
        <w:t xml:space="preserve">Logan Regional Hospital Communications Manager </w:t>
      </w:r>
      <w:r w:rsidR="00EC481B">
        <w:rPr>
          <w:rFonts w:asciiTheme="minorHAnsi" w:eastAsia="Calibri" w:hAnsiTheme="minorHAnsi" w:cstheme="minorHAnsi"/>
          <w:sz w:val="20"/>
          <w:szCs w:val="20"/>
        </w:rPr>
        <w:t xml:space="preserve">Emilio </w:t>
      </w:r>
      <w:r w:rsidR="00E04811">
        <w:rPr>
          <w:rFonts w:asciiTheme="minorHAnsi" w:eastAsia="Calibri" w:hAnsiTheme="minorHAnsi" w:cstheme="minorHAnsi"/>
          <w:sz w:val="20"/>
          <w:szCs w:val="20"/>
        </w:rPr>
        <w:t>Rodriguez</w:t>
      </w:r>
      <w:r w:rsidR="00EC481B">
        <w:rPr>
          <w:rFonts w:asciiTheme="minorHAnsi" w:eastAsia="Calibri" w:hAnsiTheme="minorHAnsi" w:cstheme="minorHAnsi"/>
          <w:sz w:val="20"/>
          <w:szCs w:val="20"/>
        </w:rPr>
        <w:t xml:space="preserve"> talked about the </w:t>
      </w:r>
      <w:r w:rsidR="00E04811">
        <w:rPr>
          <w:rFonts w:asciiTheme="minorHAnsi" w:eastAsia="Calibri" w:hAnsiTheme="minorHAnsi" w:cstheme="minorHAnsi"/>
          <w:sz w:val="20"/>
          <w:szCs w:val="20"/>
        </w:rPr>
        <w:t xml:space="preserve">findings of the </w:t>
      </w:r>
      <w:r w:rsidR="00EC481B">
        <w:rPr>
          <w:rFonts w:asciiTheme="minorHAnsi" w:eastAsia="Calibri" w:hAnsiTheme="minorHAnsi" w:cstheme="minorHAnsi"/>
          <w:sz w:val="20"/>
          <w:szCs w:val="20"/>
        </w:rPr>
        <w:t xml:space="preserve">Community Health Needs assessment </w:t>
      </w:r>
      <w:r w:rsidR="00E04811">
        <w:rPr>
          <w:rFonts w:asciiTheme="minorHAnsi" w:eastAsia="Calibri" w:hAnsiTheme="minorHAnsi" w:cstheme="minorHAnsi"/>
          <w:sz w:val="20"/>
          <w:szCs w:val="20"/>
        </w:rPr>
        <w:t xml:space="preserve">done </w:t>
      </w:r>
      <w:r w:rsidR="00EC481B">
        <w:rPr>
          <w:rFonts w:asciiTheme="minorHAnsi" w:eastAsia="Calibri" w:hAnsiTheme="minorHAnsi" w:cstheme="minorHAnsi"/>
          <w:sz w:val="20"/>
          <w:szCs w:val="20"/>
        </w:rPr>
        <w:t xml:space="preserve">with the Bear River Health Department.  </w:t>
      </w:r>
      <w:hyperlink r:id="rId16" w:history="1">
        <w:r w:rsidR="00E04811" w:rsidRPr="00E04811">
          <w:rPr>
            <w:rStyle w:val="Hyperlink"/>
            <w:rFonts w:asciiTheme="minorHAnsi" w:eastAsia="Calibri" w:hAnsiTheme="minorHAnsi" w:cstheme="minorHAnsi"/>
            <w:sz w:val="20"/>
            <w:szCs w:val="20"/>
          </w:rPr>
          <w:t>21:07</w:t>
        </w:r>
      </w:hyperlink>
      <w:r w:rsidR="00E04811">
        <w:rPr>
          <w:rFonts w:asciiTheme="minorHAnsi" w:eastAsia="Calibri" w:hAnsiTheme="minorHAnsi" w:cstheme="minorHAnsi"/>
          <w:sz w:val="20"/>
          <w:szCs w:val="20"/>
        </w:rPr>
        <w:t xml:space="preserve">  Councilmember Nolan </w:t>
      </w:r>
      <w:proofErr w:type="spellStart"/>
      <w:r w:rsidR="00E04811">
        <w:rPr>
          <w:rFonts w:asciiTheme="minorHAnsi" w:eastAsia="Calibri" w:hAnsiTheme="minorHAnsi" w:cstheme="minorHAnsi"/>
          <w:sz w:val="20"/>
          <w:szCs w:val="20"/>
        </w:rPr>
        <w:t>Gunnell</w:t>
      </w:r>
      <w:proofErr w:type="spellEnd"/>
      <w:r w:rsidR="00E04811">
        <w:rPr>
          <w:rFonts w:asciiTheme="minorHAnsi" w:eastAsia="Calibri" w:hAnsiTheme="minorHAnsi" w:cstheme="minorHAnsi"/>
          <w:sz w:val="20"/>
          <w:szCs w:val="20"/>
        </w:rPr>
        <w:t xml:space="preserve"> added his participation as a board member and the value the hospital brings to the valley.  Brandon thanked council for the partnership.</w:t>
      </w:r>
      <w:r w:rsidR="00E04811">
        <w:rPr>
          <w:rFonts w:asciiTheme="minorHAnsi" w:eastAsia="Calibri" w:hAnsiTheme="minorHAnsi" w:cstheme="minorHAnsi"/>
          <w:sz w:val="20"/>
          <w:szCs w:val="20"/>
        </w:rPr>
        <w:tab/>
        <w:t xml:space="preserve"> </w:t>
      </w:r>
    </w:p>
    <w:p w:rsidR="002E60F5" w:rsidRDefault="002E60F5" w:rsidP="002E60F5">
      <w:pPr>
        <w:pStyle w:val="ListParagraph"/>
        <w:tabs>
          <w:tab w:val="left" w:pos="0"/>
        </w:tabs>
        <w:spacing w:after="0" w:line="259" w:lineRule="auto"/>
        <w:ind w:left="86" w:right="-547"/>
        <w:rPr>
          <w:rFonts w:asciiTheme="minorHAnsi" w:eastAsia="Calibri" w:hAnsiTheme="minorHAnsi" w:cstheme="minorHAnsi"/>
          <w:b/>
          <w:sz w:val="20"/>
          <w:szCs w:val="20"/>
        </w:rPr>
      </w:pPr>
    </w:p>
    <w:p w:rsidR="00DF70CA" w:rsidRPr="002E60F5" w:rsidRDefault="00EA1F11" w:rsidP="002E60F5">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2E60F5">
        <w:rPr>
          <w:rFonts w:asciiTheme="minorHAnsi" w:eastAsia="Calibri" w:hAnsiTheme="minorHAnsi" w:cstheme="minorHAnsi"/>
          <w:b/>
          <w:sz w:val="20"/>
          <w:szCs w:val="20"/>
        </w:rPr>
        <w:t>Public Hearings</w:t>
      </w:r>
    </w:p>
    <w:p w:rsidR="00DF70CA" w:rsidRPr="00F31482" w:rsidRDefault="00DF70CA" w:rsidP="00382934">
      <w:pPr>
        <w:tabs>
          <w:tab w:val="left" w:pos="-270"/>
        </w:tabs>
        <w:spacing w:after="0" w:line="259" w:lineRule="auto"/>
        <w:ind w:left="-270" w:right="-547"/>
        <w:rPr>
          <w:rFonts w:asciiTheme="minorHAnsi" w:eastAsia="Calibri" w:hAnsiTheme="minorHAnsi" w:cstheme="minorHAnsi"/>
          <w:b/>
          <w:sz w:val="20"/>
          <w:szCs w:val="20"/>
        </w:rPr>
      </w:pPr>
    </w:p>
    <w:p w:rsidR="003466B1" w:rsidRPr="003466B1" w:rsidRDefault="003466B1" w:rsidP="003466B1">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sidRPr="003466B1">
        <w:rPr>
          <w:rFonts w:asciiTheme="minorHAnsi" w:eastAsia="Calibri" w:hAnsiTheme="minorHAnsi" w:cstheme="minorHAnsi"/>
          <w:bCs/>
          <w:sz w:val="20"/>
          <w:szCs w:val="20"/>
        </w:rPr>
        <w:t xml:space="preserve">Ordinance 2025-26 – Lower Foods – South Road Extension Rezone </w:t>
      </w:r>
      <w:hyperlink r:id="rId17" w:history="1">
        <w:r w:rsidRPr="003466B1">
          <w:rPr>
            <w:rStyle w:val="Hyperlink"/>
            <w:rFonts w:asciiTheme="minorHAnsi" w:eastAsia="Calibri" w:hAnsiTheme="minorHAnsi" w:cstheme="minorHAnsi"/>
            <w:bCs/>
            <w:sz w:val="20"/>
            <w:szCs w:val="20"/>
          </w:rPr>
          <w:t>22:23</w:t>
        </w:r>
      </w:hyperlink>
      <w:r w:rsidRPr="003466B1">
        <w:rPr>
          <w:rFonts w:asciiTheme="minorHAnsi" w:eastAsia="Calibri" w:hAnsiTheme="minorHAnsi" w:cstheme="minorHAnsi"/>
          <w:bCs/>
          <w:sz w:val="20"/>
          <w:szCs w:val="20"/>
        </w:rPr>
        <w:t xml:space="preserve">  Development Services Interim Director Angie </w:t>
      </w:r>
      <w:proofErr w:type="spellStart"/>
      <w:r w:rsidRPr="003466B1">
        <w:rPr>
          <w:rFonts w:asciiTheme="minorHAnsi" w:eastAsia="Calibri" w:hAnsiTheme="minorHAnsi" w:cstheme="minorHAnsi"/>
          <w:bCs/>
          <w:sz w:val="20"/>
          <w:szCs w:val="20"/>
        </w:rPr>
        <w:t>Zetterquist</w:t>
      </w:r>
      <w:proofErr w:type="spellEnd"/>
      <w:r w:rsidRPr="003466B1">
        <w:rPr>
          <w:rFonts w:asciiTheme="minorHAnsi" w:eastAsia="Calibri" w:hAnsiTheme="minorHAnsi" w:cstheme="minorHAnsi"/>
          <w:bCs/>
          <w:sz w:val="20"/>
          <w:szCs w:val="20"/>
        </w:rPr>
        <w:t xml:space="preserve"> read the application location and description.  Chair</w:t>
      </w:r>
      <w:r w:rsidR="0024123B">
        <w:rPr>
          <w:rFonts w:asciiTheme="minorHAnsi" w:eastAsia="Calibri" w:hAnsiTheme="minorHAnsi" w:cstheme="minorHAnsi"/>
          <w:bCs/>
          <w:sz w:val="20"/>
          <w:szCs w:val="20"/>
        </w:rPr>
        <w:t xml:space="preserve"> Sandi</w:t>
      </w:r>
      <w:r w:rsidRPr="003466B1">
        <w:rPr>
          <w:rFonts w:asciiTheme="minorHAnsi" w:eastAsia="Calibri" w:hAnsiTheme="minorHAnsi" w:cstheme="minorHAnsi"/>
          <w:bCs/>
          <w:sz w:val="20"/>
          <w:szCs w:val="20"/>
        </w:rPr>
        <w:t xml:space="preserve"> </w:t>
      </w:r>
      <w:proofErr w:type="spellStart"/>
      <w:r w:rsidRPr="003466B1">
        <w:rPr>
          <w:rFonts w:asciiTheme="minorHAnsi" w:eastAsia="Calibri" w:hAnsiTheme="minorHAnsi" w:cstheme="minorHAnsi"/>
          <w:bCs/>
          <w:sz w:val="20"/>
          <w:szCs w:val="20"/>
        </w:rPr>
        <w:t>Goodlander</w:t>
      </w:r>
      <w:proofErr w:type="spellEnd"/>
      <w:r w:rsidRPr="003466B1">
        <w:rPr>
          <w:rFonts w:asciiTheme="minorHAnsi" w:eastAsia="Calibri" w:hAnsiTheme="minorHAnsi" w:cstheme="minorHAnsi"/>
          <w:bCs/>
          <w:sz w:val="20"/>
          <w:szCs w:val="20"/>
        </w:rPr>
        <w:t xml:space="preserve"> opened for public comments.  None.  </w:t>
      </w:r>
      <w:hyperlink r:id="rId18" w:history="1">
        <w:r w:rsidRPr="003466B1">
          <w:rPr>
            <w:rStyle w:val="Hyperlink"/>
            <w:rFonts w:asciiTheme="minorHAnsi" w:eastAsia="Calibri" w:hAnsiTheme="minorHAnsi" w:cstheme="minorHAnsi"/>
            <w:bCs/>
            <w:sz w:val="20"/>
            <w:szCs w:val="20"/>
          </w:rPr>
          <w:t>26:04</w:t>
        </w:r>
      </w:hyperlink>
      <w:r w:rsidRPr="003466B1">
        <w:rPr>
          <w:rFonts w:asciiTheme="minorHAnsi" w:eastAsia="Calibri" w:hAnsiTheme="minorHAnsi" w:cstheme="minorHAnsi"/>
          <w:bCs/>
          <w:sz w:val="20"/>
          <w:szCs w:val="20"/>
        </w:rPr>
        <w:t xml:space="preserve"> Sunrise engineer Jake </w:t>
      </w:r>
      <w:proofErr w:type="spellStart"/>
      <w:r w:rsidRPr="003466B1">
        <w:rPr>
          <w:rFonts w:asciiTheme="minorHAnsi" w:eastAsia="Calibri" w:hAnsiTheme="minorHAnsi" w:cstheme="minorHAnsi"/>
          <w:bCs/>
          <w:sz w:val="20"/>
          <w:szCs w:val="20"/>
        </w:rPr>
        <w:t>Leatham</w:t>
      </w:r>
      <w:proofErr w:type="spellEnd"/>
      <w:r w:rsidRPr="003466B1">
        <w:rPr>
          <w:rFonts w:asciiTheme="minorHAnsi" w:eastAsia="Calibri" w:hAnsiTheme="minorHAnsi" w:cstheme="minorHAnsi"/>
          <w:bCs/>
          <w:sz w:val="20"/>
          <w:szCs w:val="20"/>
        </w:rPr>
        <w:t xml:space="preserve"> offered to answer questions.  Vice Chair Kathryn </w:t>
      </w:r>
      <w:proofErr w:type="spellStart"/>
      <w:r w:rsidRPr="003466B1">
        <w:rPr>
          <w:rFonts w:asciiTheme="minorHAnsi" w:eastAsia="Calibri" w:hAnsiTheme="minorHAnsi" w:cstheme="minorHAnsi"/>
          <w:bCs/>
          <w:sz w:val="20"/>
          <w:szCs w:val="20"/>
        </w:rPr>
        <w:t>Beus</w:t>
      </w:r>
      <w:proofErr w:type="spellEnd"/>
      <w:r w:rsidRPr="003466B1">
        <w:rPr>
          <w:rFonts w:asciiTheme="minorHAnsi" w:eastAsia="Calibri" w:hAnsiTheme="minorHAnsi" w:cstheme="minorHAnsi"/>
          <w:bCs/>
          <w:sz w:val="20"/>
          <w:szCs w:val="20"/>
        </w:rPr>
        <w:t xml:space="preserve"> asked why the decision was made not to annex into Richmond City.  Alan Lower answered to prevent the city from future surrounding of his business.  </w:t>
      </w:r>
    </w:p>
    <w:p w:rsidR="003466B1" w:rsidRPr="00F31482" w:rsidRDefault="003466B1" w:rsidP="003466B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Pr>
          <w:rFonts w:asciiTheme="minorHAnsi" w:eastAsia="Calibri" w:hAnsiTheme="minorHAnsi" w:cstheme="minorHAnsi"/>
          <w:sz w:val="20"/>
          <w:szCs w:val="20"/>
        </w:rPr>
        <w:t xml:space="preserve"> Motion made by Councilmember David Erickson to close public hearing</w:t>
      </w:r>
      <w:r w:rsidRPr="00F31482">
        <w:rPr>
          <w:rFonts w:asciiTheme="minorHAnsi" w:eastAsia="Calibri" w:hAnsiTheme="minorHAnsi" w:cstheme="minorHAnsi"/>
          <w:sz w:val="20"/>
          <w:szCs w:val="20"/>
        </w:rPr>
        <w:t xml:space="preserve">; seconded by </w:t>
      </w:r>
      <w:r>
        <w:rPr>
          <w:rFonts w:asciiTheme="minorHAnsi" w:eastAsia="Calibri" w:hAnsiTheme="minorHAnsi" w:cstheme="minorHAnsi"/>
          <w:sz w:val="20"/>
          <w:szCs w:val="20"/>
        </w:rPr>
        <w:t>Councilmember Mark Hurd</w:t>
      </w:r>
      <w:r w:rsidRPr="00F31482">
        <w:rPr>
          <w:rFonts w:asciiTheme="minorHAnsi" w:eastAsia="Calibri" w:hAnsiTheme="minorHAnsi" w:cstheme="minorHAnsi"/>
          <w:sz w:val="20"/>
          <w:szCs w:val="20"/>
        </w:rPr>
        <w:t xml:space="preserve">.  </w:t>
      </w:r>
    </w:p>
    <w:p w:rsidR="003466B1" w:rsidRPr="00F31482" w:rsidRDefault="003466B1" w:rsidP="003466B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3466B1" w:rsidRPr="00F31482" w:rsidRDefault="003466B1" w:rsidP="003466B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David Erickson,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p>
    <w:p w:rsidR="003466B1" w:rsidRDefault="003466B1" w:rsidP="003466B1">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4123B" w:rsidRPr="003466B1" w:rsidRDefault="0024123B" w:rsidP="003466B1">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3466B1" w:rsidRDefault="003466B1" w:rsidP="00F22164">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Ordinance 2025-28 – SBA UT24138-B Rezone </w:t>
      </w:r>
      <w:hyperlink r:id="rId19" w:history="1">
        <w:r w:rsidRPr="003466B1">
          <w:rPr>
            <w:rStyle w:val="Hyperlink"/>
            <w:rFonts w:asciiTheme="minorHAnsi" w:eastAsia="Calibri" w:hAnsiTheme="minorHAnsi" w:cstheme="minorHAnsi"/>
            <w:bCs/>
            <w:sz w:val="20"/>
            <w:szCs w:val="20"/>
          </w:rPr>
          <w:t>28:19</w:t>
        </w:r>
      </w:hyperlink>
      <w:r>
        <w:rPr>
          <w:rFonts w:asciiTheme="minorHAnsi" w:eastAsia="Calibri" w:hAnsiTheme="minorHAnsi" w:cstheme="minorHAnsi"/>
          <w:bCs/>
          <w:sz w:val="20"/>
          <w:szCs w:val="20"/>
        </w:rPr>
        <w:t xml:space="preserve">  </w:t>
      </w:r>
      <w:r w:rsidR="000A25AB">
        <w:rPr>
          <w:rFonts w:asciiTheme="minorHAnsi" w:eastAsia="Calibri" w:hAnsiTheme="minorHAnsi" w:cstheme="minorHAnsi"/>
          <w:bCs/>
          <w:sz w:val="20"/>
          <w:szCs w:val="20"/>
        </w:rPr>
        <w:t xml:space="preserve">Angie read through the application to inform council.  </w:t>
      </w:r>
      <w:r w:rsidR="002A0123">
        <w:rPr>
          <w:rFonts w:asciiTheme="minorHAnsi" w:eastAsia="Calibri" w:hAnsiTheme="minorHAnsi" w:cstheme="minorHAnsi"/>
          <w:bCs/>
          <w:sz w:val="20"/>
          <w:szCs w:val="20"/>
        </w:rPr>
        <w:t xml:space="preserve"> Chair </w:t>
      </w:r>
      <w:r w:rsidR="0024123B">
        <w:rPr>
          <w:rFonts w:asciiTheme="minorHAnsi" w:eastAsia="Calibri" w:hAnsiTheme="minorHAnsi" w:cstheme="minorHAnsi"/>
          <w:bCs/>
          <w:sz w:val="20"/>
          <w:szCs w:val="20"/>
        </w:rPr>
        <w:t xml:space="preserve">Sandi </w:t>
      </w:r>
      <w:proofErr w:type="spellStart"/>
      <w:r w:rsidR="002A0123">
        <w:rPr>
          <w:rFonts w:asciiTheme="minorHAnsi" w:eastAsia="Calibri" w:hAnsiTheme="minorHAnsi" w:cstheme="minorHAnsi"/>
          <w:bCs/>
          <w:sz w:val="20"/>
          <w:szCs w:val="20"/>
        </w:rPr>
        <w:t>Goodlander</w:t>
      </w:r>
      <w:proofErr w:type="spellEnd"/>
      <w:r w:rsidR="002A0123">
        <w:rPr>
          <w:rFonts w:asciiTheme="minorHAnsi" w:eastAsia="Calibri" w:hAnsiTheme="minorHAnsi" w:cstheme="minorHAnsi"/>
          <w:bCs/>
          <w:sz w:val="20"/>
          <w:szCs w:val="20"/>
        </w:rPr>
        <w:t xml:space="preserve"> opened for public comments.  None. </w:t>
      </w:r>
      <w:r w:rsidR="000A25AB">
        <w:rPr>
          <w:rFonts w:asciiTheme="minorHAnsi" w:eastAsia="Calibri" w:hAnsiTheme="minorHAnsi" w:cstheme="minorHAnsi"/>
          <w:bCs/>
          <w:sz w:val="20"/>
          <w:szCs w:val="20"/>
        </w:rPr>
        <w:t xml:space="preserve"> </w:t>
      </w:r>
      <w:hyperlink r:id="rId20" w:history="1">
        <w:r w:rsidR="002A0123" w:rsidRPr="000A25AB">
          <w:rPr>
            <w:rStyle w:val="Hyperlink"/>
            <w:rFonts w:asciiTheme="minorHAnsi" w:eastAsia="Calibri" w:hAnsiTheme="minorHAnsi" w:cstheme="minorHAnsi"/>
            <w:bCs/>
            <w:sz w:val="20"/>
            <w:szCs w:val="20"/>
          </w:rPr>
          <w:t>31:11</w:t>
        </w:r>
      </w:hyperlink>
      <w:r w:rsidR="002A0123">
        <w:rPr>
          <w:rFonts w:asciiTheme="minorHAnsi" w:eastAsia="Calibri" w:hAnsiTheme="minorHAnsi" w:cstheme="minorHAnsi"/>
          <w:bCs/>
          <w:sz w:val="20"/>
          <w:szCs w:val="20"/>
        </w:rPr>
        <w:t xml:space="preserve">  </w:t>
      </w:r>
      <w:r w:rsidR="000A25AB">
        <w:rPr>
          <w:rFonts w:asciiTheme="minorHAnsi" w:eastAsia="Calibri" w:hAnsiTheme="minorHAnsi" w:cstheme="minorHAnsi"/>
          <w:bCs/>
          <w:sz w:val="20"/>
          <w:szCs w:val="20"/>
        </w:rPr>
        <w:t xml:space="preserve">Councilmember David Erickson asked if there would be specifics for the area.  Angie answered yes.  </w:t>
      </w:r>
    </w:p>
    <w:p w:rsidR="003466B1" w:rsidRPr="003466B1" w:rsidRDefault="003466B1" w:rsidP="003466B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3466B1">
        <w:rPr>
          <w:rFonts w:asciiTheme="minorHAnsi" w:eastAsia="Calibri" w:hAnsiTheme="minorHAnsi" w:cstheme="minorHAnsi"/>
          <w:b/>
          <w:sz w:val="20"/>
          <w:szCs w:val="20"/>
        </w:rPr>
        <w:t>Action</w:t>
      </w:r>
      <w:r w:rsidRPr="003466B1">
        <w:rPr>
          <w:rFonts w:asciiTheme="minorHAnsi" w:eastAsia="Calibri" w:hAnsiTheme="minorHAnsi" w:cstheme="minorHAnsi"/>
          <w:b/>
          <w:color w:val="000000"/>
          <w:sz w:val="20"/>
          <w:szCs w:val="20"/>
        </w:rPr>
        <w:t>:</w:t>
      </w:r>
      <w:r w:rsidRPr="003466B1">
        <w:rPr>
          <w:rFonts w:asciiTheme="minorHAnsi" w:eastAsia="Calibri" w:hAnsiTheme="minorHAnsi" w:cstheme="minorHAnsi"/>
          <w:sz w:val="20"/>
          <w:szCs w:val="20"/>
        </w:rPr>
        <w:t xml:space="preserve"> Motion made by Councilmember </w:t>
      </w:r>
      <w:r w:rsidR="000A25AB">
        <w:rPr>
          <w:rFonts w:asciiTheme="minorHAnsi" w:eastAsia="Calibri" w:hAnsiTheme="minorHAnsi" w:cstheme="minorHAnsi"/>
          <w:sz w:val="20"/>
          <w:szCs w:val="20"/>
        </w:rPr>
        <w:t xml:space="preserve">Nolan </w:t>
      </w:r>
      <w:proofErr w:type="spellStart"/>
      <w:r w:rsidR="000A25AB">
        <w:rPr>
          <w:rFonts w:asciiTheme="minorHAnsi" w:eastAsia="Calibri" w:hAnsiTheme="minorHAnsi" w:cstheme="minorHAnsi"/>
          <w:sz w:val="20"/>
          <w:szCs w:val="20"/>
        </w:rPr>
        <w:t>Gunnell</w:t>
      </w:r>
      <w:proofErr w:type="spellEnd"/>
      <w:r w:rsidRPr="003466B1">
        <w:rPr>
          <w:rFonts w:asciiTheme="minorHAnsi" w:eastAsia="Calibri" w:hAnsiTheme="minorHAnsi" w:cstheme="minorHAnsi"/>
          <w:sz w:val="20"/>
          <w:szCs w:val="20"/>
        </w:rPr>
        <w:t xml:space="preserve"> to close public hearing; seconded by </w:t>
      </w:r>
      <w:r w:rsidR="000A25AB">
        <w:rPr>
          <w:rFonts w:asciiTheme="minorHAnsi" w:eastAsia="Calibri" w:hAnsiTheme="minorHAnsi" w:cstheme="minorHAnsi"/>
          <w:sz w:val="20"/>
          <w:szCs w:val="20"/>
        </w:rPr>
        <w:t xml:space="preserve">Vice Chair Kathryn </w:t>
      </w:r>
      <w:proofErr w:type="spellStart"/>
      <w:r w:rsidR="000A25AB">
        <w:rPr>
          <w:rFonts w:asciiTheme="minorHAnsi" w:eastAsia="Calibri" w:hAnsiTheme="minorHAnsi" w:cstheme="minorHAnsi"/>
          <w:sz w:val="20"/>
          <w:szCs w:val="20"/>
        </w:rPr>
        <w:t>Beus</w:t>
      </w:r>
      <w:proofErr w:type="spellEnd"/>
      <w:r w:rsidRPr="003466B1">
        <w:rPr>
          <w:rFonts w:asciiTheme="minorHAnsi" w:eastAsia="Calibri" w:hAnsiTheme="minorHAnsi" w:cstheme="minorHAnsi"/>
          <w:sz w:val="20"/>
          <w:szCs w:val="20"/>
        </w:rPr>
        <w:t xml:space="preserve">.  </w:t>
      </w:r>
    </w:p>
    <w:p w:rsidR="003466B1" w:rsidRPr="003466B1" w:rsidRDefault="003466B1" w:rsidP="003466B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3466B1">
        <w:rPr>
          <w:rFonts w:asciiTheme="minorHAnsi" w:eastAsia="Calibri" w:hAnsiTheme="minorHAnsi" w:cstheme="minorHAnsi"/>
          <w:b/>
          <w:sz w:val="20"/>
          <w:szCs w:val="20"/>
        </w:rPr>
        <w:t>Motion passes.</w:t>
      </w:r>
    </w:p>
    <w:p w:rsidR="003466B1" w:rsidRPr="003466B1" w:rsidRDefault="003466B1" w:rsidP="003466B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3466B1">
        <w:rPr>
          <w:rFonts w:asciiTheme="minorHAnsi" w:eastAsia="Calibri" w:hAnsiTheme="minorHAnsi" w:cstheme="minorHAnsi"/>
          <w:b/>
          <w:sz w:val="20"/>
          <w:szCs w:val="20"/>
        </w:rPr>
        <w:t>Aye</w:t>
      </w:r>
      <w:proofErr w:type="spellEnd"/>
      <w:r w:rsidRPr="003466B1">
        <w:rPr>
          <w:rFonts w:asciiTheme="minorHAnsi" w:eastAsia="Calibri" w:hAnsiTheme="minorHAnsi" w:cstheme="minorHAnsi"/>
          <w:b/>
          <w:sz w:val="20"/>
          <w:szCs w:val="20"/>
        </w:rPr>
        <w:t xml:space="preserve">: 6 </w:t>
      </w:r>
      <w:r w:rsidRPr="003466B1">
        <w:rPr>
          <w:rFonts w:asciiTheme="minorHAnsi" w:eastAsia="Calibri" w:hAnsiTheme="minorHAnsi" w:cstheme="minorHAnsi"/>
          <w:sz w:val="20"/>
          <w:szCs w:val="20"/>
        </w:rPr>
        <w:t xml:space="preserve">David Erickson, Kathryn </w:t>
      </w:r>
      <w:proofErr w:type="spellStart"/>
      <w:r w:rsidRPr="003466B1">
        <w:rPr>
          <w:rFonts w:asciiTheme="minorHAnsi" w:eastAsia="Calibri" w:hAnsiTheme="minorHAnsi" w:cstheme="minorHAnsi"/>
          <w:sz w:val="20"/>
          <w:szCs w:val="20"/>
        </w:rPr>
        <w:t>Beus</w:t>
      </w:r>
      <w:proofErr w:type="spellEnd"/>
      <w:r w:rsidRPr="003466B1">
        <w:rPr>
          <w:rFonts w:asciiTheme="minorHAnsi" w:eastAsia="Calibri" w:hAnsiTheme="minorHAnsi" w:cstheme="minorHAnsi"/>
          <w:sz w:val="20"/>
          <w:szCs w:val="20"/>
        </w:rPr>
        <w:t xml:space="preserve">, Nolan </w:t>
      </w:r>
      <w:proofErr w:type="spellStart"/>
      <w:r w:rsidRPr="003466B1">
        <w:rPr>
          <w:rFonts w:asciiTheme="minorHAnsi" w:eastAsia="Calibri" w:hAnsiTheme="minorHAnsi" w:cstheme="minorHAnsi"/>
          <w:sz w:val="20"/>
          <w:szCs w:val="20"/>
        </w:rPr>
        <w:t>Gunnell</w:t>
      </w:r>
      <w:proofErr w:type="spellEnd"/>
      <w:r w:rsidRPr="003466B1">
        <w:rPr>
          <w:rFonts w:asciiTheme="minorHAnsi" w:eastAsia="Calibri" w:hAnsiTheme="minorHAnsi" w:cstheme="minorHAnsi"/>
          <w:sz w:val="20"/>
          <w:szCs w:val="20"/>
        </w:rPr>
        <w:t xml:space="preserve">, Sandi </w:t>
      </w:r>
      <w:proofErr w:type="spellStart"/>
      <w:r w:rsidRPr="003466B1">
        <w:rPr>
          <w:rFonts w:asciiTheme="minorHAnsi" w:eastAsia="Calibri" w:hAnsiTheme="minorHAnsi" w:cstheme="minorHAnsi"/>
          <w:sz w:val="20"/>
          <w:szCs w:val="20"/>
        </w:rPr>
        <w:t>Goodlander</w:t>
      </w:r>
      <w:proofErr w:type="spellEnd"/>
      <w:r w:rsidRPr="003466B1">
        <w:rPr>
          <w:rFonts w:asciiTheme="minorHAnsi" w:eastAsia="Calibri" w:hAnsiTheme="minorHAnsi" w:cstheme="minorHAnsi"/>
          <w:sz w:val="20"/>
          <w:szCs w:val="20"/>
        </w:rPr>
        <w:t xml:space="preserve">, Keegan </w:t>
      </w:r>
      <w:proofErr w:type="spellStart"/>
      <w:r w:rsidRPr="003466B1">
        <w:rPr>
          <w:rFonts w:asciiTheme="minorHAnsi" w:eastAsia="Calibri" w:hAnsiTheme="minorHAnsi" w:cstheme="minorHAnsi"/>
          <w:sz w:val="20"/>
          <w:szCs w:val="20"/>
        </w:rPr>
        <w:t>Garrity</w:t>
      </w:r>
      <w:proofErr w:type="spellEnd"/>
      <w:r w:rsidRPr="003466B1">
        <w:rPr>
          <w:rFonts w:asciiTheme="minorHAnsi" w:eastAsia="Calibri" w:hAnsiTheme="minorHAnsi" w:cstheme="minorHAnsi"/>
          <w:sz w:val="20"/>
          <w:szCs w:val="20"/>
        </w:rPr>
        <w:t>, Mark Hurd</w:t>
      </w:r>
    </w:p>
    <w:p w:rsidR="003466B1" w:rsidRDefault="003466B1" w:rsidP="000A25AB">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3466B1">
        <w:rPr>
          <w:rFonts w:asciiTheme="minorHAnsi" w:eastAsia="Calibri" w:hAnsiTheme="minorHAnsi" w:cstheme="minorHAnsi"/>
          <w:b/>
          <w:sz w:val="20"/>
          <w:szCs w:val="20"/>
        </w:rPr>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4123B" w:rsidRPr="000A25AB" w:rsidRDefault="0024123B" w:rsidP="000A25AB">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3466B1" w:rsidRDefault="003466B1" w:rsidP="00F22164">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2025-29 – Sparks Ventures Rezone</w:t>
      </w:r>
      <w:r w:rsidR="000A25AB">
        <w:rPr>
          <w:rFonts w:asciiTheme="minorHAnsi" w:eastAsia="Calibri" w:hAnsiTheme="minorHAnsi" w:cstheme="minorHAnsi"/>
          <w:bCs/>
          <w:sz w:val="20"/>
          <w:szCs w:val="20"/>
        </w:rPr>
        <w:t xml:space="preserve"> </w:t>
      </w:r>
      <w:hyperlink r:id="rId21" w:history="1">
        <w:r w:rsidR="000A25AB" w:rsidRPr="000A25AB">
          <w:rPr>
            <w:rStyle w:val="Hyperlink"/>
            <w:rFonts w:asciiTheme="minorHAnsi" w:eastAsia="Calibri" w:hAnsiTheme="minorHAnsi" w:cstheme="minorHAnsi"/>
            <w:bCs/>
            <w:sz w:val="20"/>
            <w:szCs w:val="20"/>
          </w:rPr>
          <w:t>32:05</w:t>
        </w:r>
      </w:hyperlink>
      <w:r w:rsidR="000A25AB">
        <w:rPr>
          <w:rFonts w:asciiTheme="minorHAnsi" w:eastAsia="Calibri" w:hAnsiTheme="minorHAnsi" w:cstheme="minorHAnsi"/>
          <w:bCs/>
          <w:sz w:val="20"/>
          <w:szCs w:val="20"/>
        </w:rPr>
        <w:t xml:space="preserve">  Angie read through the application and included the vote for denial by planning and commission.  </w:t>
      </w:r>
      <w:r w:rsidR="002A0123">
        <w:rPr>
          <w:rFonts w:asciiTheme="minorHAnsi" w:eastAsia="Calibri" w:hAnsiTheme="minorHAnsi" w:cstheme="minorHAnsi"/>
          <w:bCs/>
          <w:sz w:val="20"/>
          <w:szCs w:val="20"/>
        </w:rPr>
        <w:t xml:space="preserve">Chair </w:t>
      </w:r>
      <w:r w:rsidR="0024123B">
        <w:rPr>
          <w:rFonts w:asciiTheme="minorHAnsi" w:eastAsia="Calibri" w:hAnsiTheme="minorHAnsi" w:cstheme="minorHAnsi"/>
          <w:bCs/>
          <w:sz w:val="20"/>
          <w:szCs w:val="20"/>
        </w:rPr>
        <w:t xml:space="preserve">Sandi </w:t>
      </w:r>
      <w:proofErr w:type="spellStart"/>
      <w:r w:rsidR="002A0123">
        <w:rPr>
          <w:rFonts w:asciiTheme="minorHAnsi" w:eastAsia="Calibri" w:hAnsiTheme="minorHAnsi" w:cstheme="minorHAnsi"/>
          <w:bCs/>
          <w:sz w:val="20"/>
          <w:szCs w:val="20"/>
        </w:rPr>
        <w:t>Goodlander</w:t>
      </w:r>
      <w:proofErr w:type="spellEnd"/>
      <w:r w:rsidR="002A0123">
        <w:rPr>
          <w:rFonts w:asciiTheme="minorHAnsi" w:eastAsia="Calibri" w:hAnsiTheme="minorHAnsi" w:cstheme="minorHAnsi"/>
          <w:bCs/>
          <w:sz w:val="20"/>
          <w:szCs w:val="20"/>
        </w:rPr>
        <w:t xml:space="preserve"> opened for public comment.  </w:t>
      </w:r>
      <w:hyperlink r:id="rId22" w:history="1">
        <w:r w:rsidR="000A25AB" w:rsidRPr="000A25AB">
          <w:rPr>
            <w:rStyle w:val="Hyperlink"/>
            <w:rFonts w:asciiTheme="minorHAnsi" w:eastAsia="Calibri" w:hAnsiTheme="minorHAnsi" w:cstheme="minorHAnsi"/>
            <w:bCs/>
            <w:sz w:val="20"/>
            <w:szCs w:val="20"/>
          </w:rPr>
          <w:t>34:38</w:t>
        </w:r>
      </w:hyperlink>
      <w:r w:rsidR="000A25AB">
        <w:rPr>
          <w:rFonts w:asciiTheme="minorHAnsi" w:eastAsia="Calibri" w:hAnsiTheme="minorHAnsi" w:cstheme="minorHAnsi"/>
          <w:bCs/>
          <w:sz w:val="20"/>
          <w:szCs w:val="20"/>
        </w:rPr>
        <w:t xml:space="preserve">  Citizen Blake Sparks </w:t>
      </w:r>
      <w:r w:rsidR="006E527A">
        <w:rPr>
          <w:rFonts w:asciiTheme="minorHAnsi" w:eastAsia="Calibri" w:hAnsiTheme="minorHAnsi" w:cstheme="minorHAnsi"/>
          <w:bCs/>
          <w:sz w:val="20"/>
          <w:szCs w:val="20"/>
        </w:rPr>
        <w:t xml:space="preserve">gave his reasons and understanding of the responsibilities for the rezone to industrial.  </w:t>
      </w:r>
    </w:p>
    <w:p w:rsidR="006E527A" w:rsidRPr="006E527A" w:rsidRDefault="006E527A" w:rsidP="006E527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6E527A">
        <w:rPr>
          <w:rFonts w:asciiTheme="minorHAnsi" w:eastAsia="Calibri" w:hAnsiTheme="minorHAnsi" w:cstheme="minorHAnsi"/>
          <w:b/>
          <w:sz w:val="20"/>
          <w:szCs w:val="20"/>
        </w:rPr>
        <w:lastRenderedPageBreak/>
        <w:t>Action</w:t>
      </w:r>
      <w:r w:rsidRPr="006E527A">
        <w:rPr>
          <w:rFonts w:asciiTheme="minorHAnsi" w:eastAsia="Calibri" w:hAnsiTheme="minorHAnsi" w:cstheme="minorHAnsi"/>
          <w:b/>
          <w:color w:val="000000"/>
          <w:sz w:val="20"/>
          <w:szCs w:val="20"/>
        </w:rPr>
        <w:t>:</w:t>
      </w:r>
      <w:r w:rsidRPr="006E527A">
        <w:rPr>
          <w:rFonts w:asciiTheme="minorHAnsi" w:eastAsia="Calibri" w:hAnsiTheme="minorHAnsi" w:cstheme="minorHAnsi"/>
          <w:sz w:val="20"/>
          <w:szCs w:val="20"/>
        </w:rPr>
        <w:t xml:space="preserve"> Motion made by Councilmember Nolan </w:t>
      </w:r>
      <w:proofErr w:type="spellStart"/>
      <w:r w:rsidRPr="006E527A">
        <w:rPr>
          <w:rFonts w:asciiTheme="minorHAnsi" w:eastAsia="Calibri" w:hAnsiTheme="minorHAnsi" w:cstheme="minorHAnsi"/>
          <w:sz w:val="20"/>
          <w:szCs w:val="20"/>
        </w:rPr>
        <w:t>Gunnell</w:t>
      </w:r>
      <w:proofErr w:type="spellEnd"/>
      <w:r w:rsidRPr="006E527A">
        <w:rPr>
          <w:rFonts w:asciiTheme="minorHAnsi" w:eastAsia="Calibri" w:hAnsiTheme="minorHAnsi" w:cstheme="minorHAnsi"/>
          <w:sz w:val="20"/>
          <w:szCs w:val="20"/>
        </w:rPr>
        <w:t xml:space="preserve"> to close public hearing; seconded by </w:t>
      </w:r>
      <w:r>
        <w:rPr>
          <w:rFonts w:asciiTheme="minorHAnsi" w:eastAsia="Calibri" w:hAnsiTheme="minorHAnsi" w:cstheme="minorHAnsi"/>
          <w:sz w:val="20"/>
          <w:szCs w:val="20"/>
        </w:rPr>
        <w:t>Councilmember David Erickson</w:t>
      </w:r>
      <w:r w:rsidRPr="006E527A">
        <w:rPr>
          <w:rFonts w:asciiTheme="minorHAnsi" w:eastAsia="Calibri" w:hAnsiTheme="minorHAnsi" w:cstheme="minorHAnsi"/>
          <w:sz w:val="20"/>
          <w:szCs w:val="20"/>
        </w:rPr>
        <w:t xml:space="preserve">.  </w:t>
      </w:r>
    </w:p>
    <w:p w:rsidR="006E527A" w:rsidRPr="006E527A" w:rsidRDefault="006E527A" w:rsidP="006E527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6E527A">
        <w:rPr>
          <w:rFonts w:asciiTheme="minorHAnsi" w:eastAsia="Calibri" w:hAnsiTheme="minorHAnsi" w:cstheme="minorHAnsi"/>
          <w:b/>
          <w:sz w:val="20"/>
          <w:szCs w:val="20"/>
        </w:rPr>
        <w:t>Motion passes.</w:t>
      </w:r>
    </w:p>
    <w:p w:rsidR="006E527A" w:rsidRPr="006E527A" w:rsidRDefault="006E527A" w:rsidP="006E527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6E527A">
        <w:rPr>
          <w:rFonts w:asciiTheme="minorHAnsi" w:eastAsia="Calibri" w:hAnsiTheme="minorHAnsi" w:cstheme="minorHAnsi"/>
          <w:b/>
          <w:sz w:val="20"/>
          <w:szCs w:val="20"/>
        </w:rPr>
        <w:t>Aye</w:t>
      </w:r>
      <w:proofErr w:type="spellEnd"/>
      <w:r w:rsidRPr="006E527A">
        <w:rPr>
          <w:rFonts w:asciiTheme="minorHAnsi" w:eastAsia="Calibri" w:hAnsiTheme="minorHAnsi" w:cstheme="minorHAnsi"/>
          <w:b/>
          <w:sz w:val="20"/>
          <w:szCs w:val="20"/>
        </w:rPr>
        <w:t xml:space="preserve">: 6 </w:t>
      </w:r>
      <w:r w:rsidRPr="006E527A">
        <w:rPr>
          <w:rFonts w:asciiTheme="minorHAnsi" w:eastAsia="Calibri" w:hAnsiTheme="minorHAnsi" w:cstheme="minorHAnsi"/>
          <w:sz w:val="20"/>
          <w:szCs w:val="20"/>
        </w:rPr>
        <w:t xml:space="preserve">David Erickson, Kathryn </w:t>
      </w:r>
      <w:proofErr w:type="spellStart"/>
      <w:r w:rsidRPr="006E527A">
        <w:rPr>
          <w:rFonts w:asciiTheme="minorHAnsi" w:eastAsia="Calibri" w:hAnsiTheme="minorHAnsi" w:cstheme="minorHAnsi"/>
          <w:sz w:val="20"/>
          <w:szCs w:val="20"/>
        </w:rPr>
        <w:t>Beus</w:t>
      </w:r>
      <w:proofErr w:type="spellEnd"/>
      <w:r w:rsidRPr="006E527A">
        <w:rPr>
          <w:rFonts w:asciiTheme="minorHAnsi" w:eastAsia="Calibri" w:hAnsiTheme="minorHAnsi" w:cstheme="minorHAnsi"/>
          <w:sz w:val="20"/>
          <w:szCs w:val="20"/>
        </w:rPr>
        <w:t xml:space="preserve">, Nolan </w:t>
      </w:r>
      <w:proofErr w:type="spellStart"/>
      <w:r w:rsidRPr="006E527A">
        <w:rPr>
          <w:rFonts w:asciiTheme="minorHAnsi" w:eastAsia="Calibri" w:hAnsiTheme="minorHAnsi" w:cstheme="minorHAnsi"/>
          <w:sz w:val="20"/>
          <w:szCs w:val="20"/>
        </w:rPr>
        <w:t>Gunnell</w:t>
      </w:r>
      <w:proofErr w:type="spellEnd"/>
      <w:r w:rsidRPr="006E527A">
        <w:rPr>
          <w:rFonts w:asciiTheme="minorHAnsi" w:eastAsia="Calibri" w:hAnsiTheme="minorHAnsi" w:cstheme="minorHAnsi"/>
          <w:sz w:val="20"/>
          <w:szCs w:val="20"/>
        </w:rPr>
        <w:t xml:space="preserve">, Sandi </w:t>
      </w:r>
      <w:proofErr w:type="spellStart"/>
      <w:r w:rsidRPr="006E527A">
        <w:rPr>
          <w:rFonts w:asciiTheme="minorHAnsi" w:eastAsia="Calibri" w:hAnsiTheme="minorHAnsi" w:cstheme="minorHAnsi"/>
          <w:sz w:val="20"/>
          <w:szCs w:val="20"/>
        </w:rPr>
        <w:t>Goodlander</w:t>
      </w:r>
      <w:proofErr w:type="spellEnd"/>
      <w:r w:rsidRPr="006E527A">
        <w:rPr>
          <w:rFonts w:asciiTheme="minorHAnsi" w:eastAsia="Calibri" w:hAnsiTheme="minorHAnsi" w:cstheme="minorHAnsi"/>
          <w:sz w:val="20"/>
          <w:szCs w:val="20"/>
        </w:rPr>
        <w:t xml:space="preserve">, Keegan </w:t>
      </w:r>
      <w:proofErr w:type="spellStart"/>
      <w:r w:rsidRPr="006E527A">
        <w:rPr>
          <w:rFonts w:asciiTheme="minorHAnsi" w:eastAsia="Calibri" w:hAnsiTheme="minorHAnsi" w:cstheme="minorHAnsi"/>
          <w:sz w:val="20"/>
          <w:szCs w:val="20"/>
        </w:rPr>
        <w:t>Garrity</w:t>
      </w:r>
      <w:proofErr w:type="spellEnd"/>
      <w:r w:rsidRPr="006E527A">
        <w:rPr>
          <w:rFonts w:asciiTheme="minorHAnsi" w:eastAsia="Calibri" w:hAnsiTheme="minorHAnsi" w:cstheme="minorHAnsi"/>
          <w:sz w:val="20"/>
          <w:szCs w:val="20"/>
        </w:rPr>
        <w:t>, Mark Hurd</w:t>
      </w:r>
    </w:p>
    <w:p w:rsidR="006E527A" w:rsidRDefault="006E527A" w:rsidP="006E527A">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6E527A">
        <w:rPr>
          <w:rFonts w:asciiTheme="minorHAnsi" w:eastAsia="Calibri" w:hAnsiTheme="minorHAnsi" w:cstheme="minorHAnsi"/>
          <w:b/>
          <w:sz w:val="20"/>
          <w:szCs w:val="20"/>
        </w:rPr>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4123B" w:rsidRPr="006E527A" w:rsidRDefault="0024123B" w:rsidP="006E527A">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3466B1" w:rsidRDefault="003466B1" w:rsidP="00F22164">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2025-30 – Greenfield Milling Industrial Warehouse Rezone</w:t>
      </w:r>
      <w:r w:rsidR="006E527A">
        <w:rPr>
          <w:rFonts w:asciiTheme="minorHAnsi" w:eastAsia="Calibri" w:hAnsiTheme="minorHAnsi" w:cstheme="minorHAnsi"/>
          <w:bCs/>
          <w:sz w:val="20"/>
          <w:szCs w:val="20"/>
        </w:rPr>
        <w:t xml:space="preserve"> </w:t>
      </w:r>
      <w:hyperlink r:id="rId23" w:history="1">
        <w:r w:rsidR="006E527A" w:rsidRPr="006E527A">
          <w:rPr>
            <w:rStyle w:val="Hyperlink"/>
            <w:rFonts w:asciiTheme="minorHAnsi" w:eastAsia="Calibri" w:hAnsiTheme="minorHAnsi" w:cstheme="minorHAnsi"/>
            <w:bCs/>
            <w:sz w:val="20"/>
            <w:szCs w:val="20"/>
          </w:rPr>
          <w:t>37:22</w:t>
        </w:r>
      </w:hyperlink>
      <w:r w:rsidR="006E527A">
        <w:rPr>
          <w:rFonts w:asciiTheme="minorHAnsi" w:eastAsia="Calibri" w:hAnsiTheme="minorHAnsi" w:cstheme="minorHAnsi"/>
          <w:bCs/>
          <w:sz w:val="20"/>
          <w:szCs w:val="20"/>
        </w:rPr>
        <w:t xml:space="preserve">  Angie read through th</w:t>
      </w:r>
      <w:r w:rsidR="002A0123">
        <w:rPr>
          <w:rFonts w:asciiTheme="minorHAnsi" w:eastAsia="Calibri" w:hAnsiTheme="minorHAnsi" w:cstheme="minorHAnsi"/>
          <w:bCs/>
          <w:sz w:val="20"/>
          <w:szCs w:val="20"/>
        </w:rPr>
        <w:t xml:space="preserve">e application and its details with the inclusion Richmond City had no issues with the rezone.  Councilmember Keegan </w:t>
      </w:r>
      <w:proofErr w:type="spellStart"/>
      <w:r w:rsidR="002A0123">
        <w:rPr>
          <w:rFonts w:asciiTheme="minorHAnsi" w:eastAsia="Calibri" w:hAnsiTheme="minorHAnsi" w:cstheme="minorHAnsi"/>
          <w:bCs/>
          <w:sz w:val="20"/>
          <w:szCs w:val="20"/>
        </w:rPr>
        <w:t>Garrity</w:t>
      </w:r>
      <w:proofErr w:type="spellEnd"/>
      <w:r w:rsidR="002A0123">
        <w:rPr>
          <w:rFonts w:asciiTheme="minorHAnsi" w:eastAsia="Calibri" w:hAnsiTheme="minorHAnsi" w:cstheme="minorHAnsi"/>
          <w:bCs/>
          <w:sz w:val="20"/>
          <w:szCs w:val="20"/>
        </w:rPr>
        <w:t xml:space="preserve"> asked for the reason of the extension.  Angie answered a property interest.  Chair </w:t>
      </w:r>
      <w:r w:rsidR="0024123B">
        <w:rPr>
          <w:rFonts w:asciiTheme="minorHAnsi" w:eastAsia="Calibri" w:hAnsiTheme="minorHAnsi" w:cstheme="minorHAnsi"/>
          <w:bCs/>
          <w:sz w:val="20"/>
          <w:szCs w:val="20"/>
        </w:rPr>
        <w:t xml:space="preserve">Sandi </w:t>
      </w:r>
      <w:proofErr w:type="spellStart"/>
      <w:r w:rsidR="002A0123">
        <w:rPr>
          <w:rFonts w:asciiTheme="minorHAnsi" w:eastAsia="Calibri" w:hAnsiTheme="minorHAnsi" w:cstheme="minorHAnsi"/>
          <w:bCs/>
          <w:sz w:val="20"/>
          <w:szCs w:val="20"/>
        </w:rPr>
        <w:t>Goodlander</w:t>
      </w:r>
      <w:proofErr w:type="spellEnd"/>
      <w:r w:rsidR="002A0123">
        <w:rPr>
          <w:rFonts w:asciiTheme="minorHAnsi" w:eastAsia="Calibri" w:hAnsiTheme="minorHAnsi" w:cstheme="minorHAnsi"/>
          <w:bCs/>
          <w:sz w:val="20"/>
          <w:szCs w:val="20"/>
        </w:rPr>
        <w:t xml:space="preserve"> opened for public comment.   </w:t>
      </w:r>
      <w:hyperlink r:id="rId24" w:history="1">
        <w:r w:rsidR="002A0123" w:rsidRPr="002A0123">
          <w:rPr>
            <w:rStyle w:val="Hyperlink"/>
            <w:rFonts w:asciiTheme="minorHAnsi" w:eastAsia="Calibri" w:hAnsiTheme="minorHAnsi" w:cstheme="minorHAnsi"/>
            <w:bCs/>
            <w:sz w:val="20"/>
            <w:szCs w:val="20"/>
          </w:rPr>
          <w:t>40:25</w:t>
        </w:r>
      </w:hyperlink>
      <w:r w:rsidR="002A0123">
        <w:rPr>
          <w:rFonts w:asciiTheme="minorHAnsi" w:eastAsia="Calibri" w:hAnsiTheme="minorHAnsi" w:cstheme="minorHAnsi"/>
          <w:bCs/>
          <w:sz w:val="20"/>
          <w:szCs w:val="20"/>
        </w:rPr>
        <w:t xml:space="preserve"> Kirk Errands VP of Health and Safety with Greenfield explained the workload that has led to the rezone.  </w:t>
      </w:r>
    </w:p>
    <w:p w:rsidR="006E527A" w:rsidRPr="006E527A" w:rsidRDefault="006E527A" w:rsidP="006E527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6E527A">
        <w:rPr>
          <w:rFonts w:asciiTheme="minorHAnsi" w:eastAsia="Calibri" w:hAnsiTheme="minorHAnsi" w:cstheme="minorHAnsi"/>
          <w:b/>
          <w:sz w:val="20"/>
          <w:szCs w:val="20"/>
        </w:rPr>
        <w:t>Action</w:t>
      </w:r>
      <w:r w:rsidRPr="006E527A">
        <w:rPr>
          <w:rFonts w:asciiTheme="minorHAnsi" w:eastAsia="Calibri" w:hAnsiTheme="minorHAnsi" w:cstheme="minorHAnsi"/>
          <w:b/>
          <w:color w:val="000000"/>
          <w:sz w:val="20"/>
          <w:szCs w:val="20"/>
        </w:rPr>
        <w:t>:</w:t>
      </w:r>
      <w:r w:rsidRPr="006E527A">
        <w:rPr>
          <w:rFonts w:asciiTheme="minorHAnsi" w:eastAsia="Calibri" w:hAnsiTheme="minorHAnsi" w:cstheme="minorHAnsi"/>
          <w:sz w:val="20"/>
          <w:szCs w:val="20"/>
        </w:rPr>
        <w:t xml:space="preserve"> Motion made by Councilmember Nolan </w:t>
      </w:r>
      <w:proofErr w:type="spellStart"/>
      <w:r w:rsidRPr="006E527A">
        <w:rPr>
          <w:rFonts w:asciiTheme="minorHAnsi" w:eastAsia="Calibri" w:hAnsiTheme="minorHAnsi" w:cstheme="minorHAnsi"/>
          <w:sz w:val="20"/>
          <w:szCs w:val="20"/>
        </w:rPr>
        <w:t>Gunnell</w:t>
      </w:r>
      <w:proofErr w:type="spellEnd"/>
      <w:r w:rsidRPr="006E527A">
        <w:rPr>
          <w:rFonts w:asciiTheme="minorHAnsi" w:eastAsia="Calibri" w:hAnsiTheme="minorHAnsi" w:cstheme="minorHAnsi"/>
          <w:sz w:val="20"/>
          <w:szCs w:val="20"/>
        </w:rPr>
        <w:t xml:space="preserve"> to close public hearing; seconded by Councilmember David Erickson.  </w:t>
      </w:r>
    </w:p>
    <w:p w:rsidR="006E527A" w:rsidRPr="006E527A" w:rsidRDefault="006E527A" w:rsidP="006E527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6E527A">
        <w:rPr>
          <w:rFonts w:asciiTheme="minorHAnsi" w:eastAsia="Calibri" w:hAnsiTheme="minorHAnsi" w:cstheme="minorHAnsi"/>
          <w:b/>
          <w:sz w:val="20"/>
          <w:szCs w:val="20"/>
        </w:rPr>
        <w:t>Motion passes.</w:t>
      </w:r>
    </w:p>
    <w:p w:rsidR="006E527A" w:rsidRPr="006E527A" w:rsidRDefault="006E527A" w:rsidP="006E527A">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6E527A">
        <w:rPr>
          <w:rFonts w:asciiTheme="minorHAnsi" w:eastAsia="Calibri" w:hAnsiTheme="minorHAnsi" w:cstheme="minorHAnsi"/>
          <w:b/>
          <w:sz w:val="20"/>
          <w:szCs w:val="20"/>
        </w:rPr>
        <w:t>Aye</w:t>
      </w:r>
      <w:proofErr w:type="spellEnd"/>
      <w:r w:rsidRPr="006E527A">
        <w:rPr>
          <w:rFonts w:asciiTheme="minorHAnsi" w:eastAsia="Calibri" w:hAnsiTheme="minorHAnsi" w:cstheme="minorHAnsi"/>
          <w:b/>
          <w:sz w:val="20"/>
          <w:szCs w:val="20"/>
        </w:rPr>
        <w:t xml:space="preserve">: 6 </w:t>
      </w:r>
      <w:r w:rsidRPr="006E527A">
        <w:rPr>
          <w:rFonts w:asciiTheme="minorHAnsi" w:eastAsia="Calibri" w:hAnsiTheme="minorHAnsi" w:cstheme="minorHAnsi"/>
          <w:sz w:val="20"/>
          <w:szCs w:val="20"/>
        </w:rPr>
        <w:t xml:space="preserve">David Erickson, Kathryn </w:t>
      </w:r>
      <w:proofErr w:type="spellStart"/>
      <w:r w:rsidRPr="006E527A">
        <w:rPr>
          <w:rFonts w:asciiTheme="minorHAnsi" w:eastAsia="Calibri" w:hAnsiTheme="minorHAnsi" w:cstheme="minorHAnsi"/>
          <w:sz w:val="20"/>
          <w:szCs w:val="20"/>
        </w:rPr>
        <w:t>Beus</w:t>
      </w:r>
      <w:proofErr w:type="spellEnd"/>
      <w:r w:rsidRPr="006E527A">
        <w:rPr>
          <w:rFonts w:asciiTheme="minorHAnsi" w:eastAsia="Calibri" w:hAnsiTheme="minorHAnsi" w:cstheme="minorHAnsi"/>
          <w:sz w:val="20"/>
          <w:szCs w:val="20"/>
        </w:rPr>
        <w:t xml:space="preserve">, Nolan </w:t>
      </w:r>
      <w:proofErr w:type="spellStart"/>
      <w:r w:rsidRPr="006E527A">
        <w:rPr>
          <w:rFonts w:asciiTheme="minorHAnsi" w:eastAsia="Calibri" w:hAnsiTheme="minorHAnsi" w:cstheme="minorHAnsi"/>
          <w:sz w:val="20"/>
          <w:szCs w:val="20"/>
        </w:rPr>
        <w:t>Gunnell</w:t>
      </w:r>
      <w:proofErr w:type="spellEnd"/>
      <w:r w:rsidRPr="006E527A">
        <w:rPr>
          <w:rFonts w:asciiTheme="minorHAnsi" w:eastAsia="Calibri" w:hAnsiTheme="minorHAnsi" w:cstheme="minorHAnsi"/>
          <w:sz w:val="20"/>
          <w:szCs w:val="20"/>
        </w:rPr>
        <w:t xml:space="preserve">, Sandi </w:t>
      </w:r>
      <w:proofErr w:type="spellStart"/>
      <w:r w:rsidRPr="006E527A">
        <w:rPr>
          <w:rFonts w:asciiTheme="minorHAnsi" w:eastAsia="Calibri" w:hAnsiTheme="minorHAnsi" w:cstheme="minorHAnsi"/>
          <w:sz w:val="20"/>
          <w:szCs w:val="20"/>
        </w:rPr>
        <w:t>Goodlander</w:t>
      </w:r>
      <w:proofErr w:type="spellEnd"/>
      <w:r w:rsidRPr="006E527A">
        <w:rPr>
          <w:rFonts w:asciiTheme="minorHAnsi" w:eastAsia="Calibri" w:hAnsiTheme="minorHAnsi" w:cstheme="minorHAnsi"/>
          <w:sz w:val="20"/>
          <w:szCs w:val="20"/>
        </w:rPr>
        <w:t xml:space="preserve">, Keegan </w:t>
      </w:r>
      <w:proofErr w:type="spellStart"/>
      <w:r w:rsidRPr="006E527A">
        <w:rPr>
          <w:rFonts w:asciiTheme="minorHAnsi" w:eastAsia="Calibri" w:hAnsiTheme="minorHAnsi" w:cstheme="minorHAnsi"/>
          <w:sz w:val="20"/>
          <w:szCs w:val="20"/>
        </w:rPr>
        <w:t>Garrity</w:t>
      </w:r>
      <w:proofErr w:type="spellEnd"/>
      <w:r w:rsidRPr="006E527A">
        <w:rPr>
          <w:rFonts w:asciiTheme="minorHAnsi" w:eastAsia="Calibri" w:hAnsiTheme="minorHAnsi" w:cstheme="minorHAnsi"/>
          <w:sz w:val="20"/>
          <w:szCs w:val="20"/>
        </w:rPr>
        <w:t>, Mark Hurd</w:t>
      </w:r>
    </w:p>
    <w:p w:rsidR="006E527A" w:rsidRPr="006E527A" w:rsidRDefault="006E527A" w:rsidP="006E527A">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6E527A">
        <w:rPr>
          <w:rFonts w:asciiTheme="minorHAnsi" w:eastAsia="Calibri" w:hAnsiTheme="minorHAnsi" w:cstheme="minorHAnsi"/>
          <w:b/>
          <w:sz w:val="20"/>
          <w:szCs w:val="20"/>
        </w:rPr>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6E527A" w:rsidRDefault="006E527A" w:rsidP="006E527A">
      <w:pPr>
        <w:pStyle w:val="ListParagraph"/>
        <w:tabs>
          <w:tab w:val="left" w:pos="0"/>
        </w:tabs>
        <w:spacing w:after="0" w:line="259" w:lineRule="auto"/>
        <w:ind w:left="90" w:right="-547"/>
        <w:rPr>
          <w:rFonts w:asciiTheme="minorHAnsi" w:eastAsia="Calibri" w:hAnsiTheme="minorHAnsi" w:cstheme="minorHAnsi"/>
          <w:bCs/>
          <w:sz w:val="20"/>
          <w:szCs w:val="20"/>
        </w:rPr>
      </w:pPr>
    </w:p>
    <w:p w:rsidR="003466B1" w:rsidRDefault="003466B1" w:rsidP="00F22164">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2025-31 – Proposed Amendments to Compensation of Cache County Elected and Other Specified Officials</w:t>
      </w:r>
      <w:r w:rsidR="002A0123">
        <w:rPr>
          <w:rFonts w:asciiTheme="minorHAnsi" w:eastAsia="Calibri" w:hAnsiTheme="minorHAnsi" w:cstheme="minorHAnsi"/>
          <w:bCs/>
          <w:sz w:val="20"/>
          <w:szCs w:val="20"/>
        </w:rPr>
        <w:t xml:space="preserve"> </w:t>
      </w:r>
      <w:hyperlink r:id="rId25" w:history="1">
        <w:r w:rsidR="002A0123" w:rsidRPr="002A0123">
          <w:rPr>
            <w:rStyle w:val="Hyperlink"/>
            <w:rFonts w:asciiTheme="minorHAnsi" w:eastAsia="Calibri" w:hAnsiTheme="minorHAnsi" w:cstheme="minorHAnsi"/>
            <w:bCs/>
            <w:sz w:val="20"/>
            <w:szCs w:val="20"/>
          </w:rPr>
          <w:t>41:27</w:t>
        </w:r>
      </w:hyperlink>
      <w:r w:rsidR="002A0123">
        <w:rPr>
          <w:rFonts w:asciiTheme="minorHAnsi" w:eastAsia="Calibri" w:hAnsiTheme="minorHAnsi" w:cstheme="minorHAnsi"/>
          <w:bCs/>
          <w:sz w:val="20"/>
          <w:szCs w:val="20"/>
        </w:rPr>
        <w:t xml:space="preserve">  </w:t>
      </w:r>
      <w:r w:rsidR="00F66B65">
        <w:rPr>
          <w:rFonts w:asciiTheme="minorHAnsi" w:eastAsia="Calibri" w:hAnsiTheme="minorHAnsi" w:cstheme="minorHAnsi"/>
          <w:bCs/>
          <w:sz w:val="20"/>
          <w:szCs w:val="20"/>
        </w:rPr>
        <w:t xml:space="preserve">HR Director Amy Adams presented the differences in rates for elected officials across counties and the proposed increases.  </w:t>
      </w:r>
      <w:r w:rsidR="003D0CDE">
        <w:rPr>
          <w:rFonts w:asciiTheme="minorHAnsi" w:eastAsia="Calibri" w:hAnsiTheme="minorHAnsi" w:cstheme="minorHAnsi"/>
          <w:bCs/>
          <w:sz w:val="20"/>
          <w:szCs w:val="20"/>
        </w:rPr>
        <w:t xml:space="preserve">Chair </w:t>
      </w:r>
      <w:r w:rsidR="0024123B">
        <w:rPr>
          <w:rFonts w:asciiTheme="minorHAnsi" w:eastAsia="Calibri" w:hAnsiTheme="minorHAnsi" w:cstheme="minorHAnsi"/>
          <w:bCs/>
          <w:sz w:val="20"/>
          <w:szCs w:val="20"/>
        </w:rPr>
        <w:t xml:space="preserve">Sandi </w:t>
      </w:r>
      <w:proofErr w:type="spellStart"/>
      <w:r w:rsidR="003D0CDE">
        <w:rPr>
          <w:rFonts w:asciiTheme="minorHAnsi" w:eastAsia="Calibri" w:hAnsiTheme="minorHAnsi" w:cstheme="minorHAnsi"/>
          <w:bCs/>
          <w:sz w:val="20"/>
          <w:szCs w:val="20"/>
        </w:rPr>
        <w:t>Goodlander</w:t>
      </w:r>
      <w:proofErr w:type="spellEnd"/>
      <w:r w:rsidR="003D0CDE">
        <w:rPr>
          <w:rFonts w:asciiTheme="minorHAnsi" w:eastAsia="Calibri" w:hAnsiTheme="minorHAnsi" w:cstheme="minorHAnsi"/>
          <w:bCs/>
          <w:sz w:val="20"/>
          <w:szCs w:val="20"/>
        </w:rPr>
        <w:t xml:space="preserve"> opened for public comment.   None.</w:t>
      </w:r>
    </w:p>
    <w:p w:rsidR="003D0CDE" w:rsidRPr="003D0CDE" w:rsidRDefault="003D0CDE" w:rsidP="003D0CDE">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3D0CDE">
        <w:rPr>
          <w:rFonts w:asciiTheme="minorHAnsi" w:eastAsia="Calibri" w:hAnsiTheme="minorHAnsi" w:cstheme="minorHAnsi"/>
          <w:b/>
          <w:sz w:val="20"/>
          <w:szCs w:val="20"/>
        </w:rPr>
        <w:t>Action</w:t>
      </w:r>
      <w:r w:rsidRPr="003D0CDE">
        <w:rPr>
          <w:rFonts w:asciiTheme="minorHAnsi" w:eastAsia="Calibri" w:hAnsiTheme="minorHAnsi" w:cstheme="minorHAnsi"/>
          <w:b/>
          <w:color w:val="000000"/>
          <w:sz w:val="20"/>
          <w:szCs w:val="20"/>
        </w:rPr>
        <w:t>:</w:t>
      </w:r>
      <w:r w:rsidRPr="003D0CDE">
        <w:rPr>
          <w:rFonts w:asciiTheme="minorHAnsi" w:eastAsia="Calibri" w:hAnsiTheme="minorHAnsi" w:cstheme="minorHAnsi"/>
          <w:sz w:val="20"/>
          <w:szCs w:val="20"/>
        </w:rPr>
        <w:t xml:space="preserve"> Motion made by Councilmember Nolan </w:t>
      </w:r>
      <w:proofErr w:type="spellStart"/>
      <w:r w:rsidRPr="003D0CDE">
        <w:rPr>
          <w:rFonts w:asciiTheme="minorHAnsi" w:eastAsia="Calibri" w:hAnsiTheme="minorHAnsi" w:cstheme="minorHAnsi"/>
          <w:sz w:val="20"/>
          <w:szCs w:val="20"/>
        </w:rPr>
        <w:t>Gunnell</w:t>
      </w:r>
      <w:proofErr w:type="spellEnd"/>
      <w:r w:rsidRPr="003D0CDE">
        <w:rPr>
          <w:rFonts w:asciiTheme="minorHAnsi" w:eastAsia="Calibri" w:hAnsiTheme="minorHAnsi" w:cstheme="minorHAnsi"/>
          <w:sz w:val="20"/>
          <w:szCs w:val="20"/>
        </w:rPr>
        <w:t xml:space="preserve"> to close public hearing; seconded by </w:t>
      </w:r>
      <w:r>
        <w:rPr>
          <w:rFonts w:asciiTheme="minorHAnsi" w:eastAsia="Calibri" w:hAnsiTheme="minorHAnsi" w:cstheme="minorHAnsi"/>
          <w:sz w:val="20"/>
          <w:szCs w:val="20"/>
        </w:rPr>
        <w:t xml:space="preserve">Vice Chair Kathryn </w:t>
      </w:r>
      <w:proofErr w:type="spellStart"/>
      <w:r>
        <w:rPr>
          <w:rFonts w:asciiTheme="minorHAnsi" w:eastAsia="Calibri" w:hAnsiTheme="minorHAnsi" w:cstheme="minorHAnsi"/>
          <w:sz w:val="20"/>
          <w:szCs w:val="20"/>
        </w:rPr>
        <w:t>Beus</w:t>
      </w:r>
      <w:proofErr w:type="spellEnd"/>
      <w:r w:rsidRPr="003D0CDE">
        <w:rPr>
          <w:rFonts w:asciiTheme="minorHAnsi" w:eastAsia="Calibri" w:hAnsiTheme="minorHAnsi" w:cstheme="minorHAnsi"/>
          <w:sz w:val="20"/>
          <w:szCs w:val="20"/>
        </w:rPr>
        <w:t xml:space="preserve"> Erickson.  </w:t>
      </w:r>
    </w:p>
    <w:p w:rsidR="003D0CDE" w:rsidRPr="003D0CDE" w:rsidRDefault="003D0CDE" w:rsidP="003D0CDE">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3D0CDE">
        <w:rPr>
          <w:rFonts w:asciiTheme="minorHAnsi" w:eastAsia="Calibri" w:hAnsiTheme="minorHAnsi" w:cstheme="minorHAnsi"/>
          <w:b/>
          <w:sz w:val="20"/>
          <w:szCs w:val="20"/>
        </w:rPr>
        <w:t>Motion passes.</w:t>
      </w:r>
    </w:p>
    <w:p w:rsidR="003D0CDE" w:rsidRPr="003D0CDE" w:rsidRDefault="003D0CDE" w:rsidP="003D0CDE">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3D0CDE">
        <w:rPr>
          <w:rFonts w:asciiTheme="minorHAnsi" w:eastAsia="Calibri" w:hAnsiTheme="minorHAnsi" w:cstheme="minorHAnsi"/>
          <w:b/>
          <w:sz w:val="20"/>
          <w:szCs w:val="20"/>
        </w:rPr>
        <w:t>Aye</w:t>
      </w:r>
      <w:proofErr w:type="spellEnd"/>
      <w:r w:rsidRPr="003D0CDE">
        <w:rPr>
          <w:rFonts w:asciiTheme="minorHAnsi" w:eastAsia="Calibri" w:hAnsiTheme="minorHAnsi" w:cstheme="minorHAnsi"/>
          <w:b/>
          <w:sz w:val="20"/>
          <w:szCs w:val="20"/>
        </w:rPr>
        <w:t xml:space="preserve">: 6 </w:t>
      </w:r>
      <w:r w:rsidRPr="003D0CDE">
        <w:rPr>
          <w:rFonts w:asciiTheme="minorHAnsi" w:eastAsia="Calibri" w:hAnsiTheme="minorHAnsi" w:cstheme="minorHAnsi"/>
          <w:sz w:val="20"/>
          <w:szCs w:val="20"/>
        </w:rPr>
        <w:t xml:space="preserve">David Erickson, Kathryn </w:t>
      </w:r>
      <w:proofErr w:type="spellStart"/>
      <w:r w:rsidRPr="003D0CDE">
        <w:rPr>
          <w:rFonts w:asciiTheme="minorHAnsi" w:eastAsia="Calibri" w:hAnsiTheme="minorHAnsi" w:cstheme="minorHAnsi"/>
          <w:sz w:val="20"/>
          <w:szCs w:val="20"/>
        </w:rPr>
        <w:t>Beus</w:t>
      </w:r>
      <w:proofErr w:type="spellEnd"/>
      <w:r w:rsidRPr="003D0CDE">
        <w:rPr>
          <w:rFonts w:asciiTheme="minorHAnsi" w:eastAsia="Calibri" w:hAnsiTheme="minorHAnsi" w:cstheme="minorHAnsi"/>
          <w:sz w:val="20"/>
          <w:szCs w:val="20"/>
        </w:rPr>
        <w:t xml:space="preserve">, Nolan </w:t>
      </w:r>
      <w:proofErr w:type="spellStart"/>
      <w:r w:rsidRPr="003D0CDE">
        <w:rPr>
          <w:rFonts w:asciiTheme="minorHAnsi" w:eastAsia="Calibri" w:hAnsiTheme="minorHAnsi" w:cstheme="minorHAnsi"/>
          <w:sz w:val="20"/>
          <w:szCs w:val="20"/>
        </w:rPr>
        <w:t>Gunnell</w:t>
      </w:r>
      <w:proofErr w:type="spellEnd"/>
      <w:r w:rsidRPr="003D0CDE">
        <w:rPr>
          <w:rFonts w:asciiTheme="minorHAnsi" w:eastAsia="Calibri" w:hAnsiTheme="minorHAnsi" w:cstheme="minorHAnsi"/>
          <w:sz w:val="20"/>
          <w:szCs w:val="20"/>
        </w:rPr>
        <w:t xml:space="preserve">, Sandi </w:t>
      </w:r>
      <w:proofErr w:type="spellStart"/>
      <w:r w:rsidRPr="003D0CDE">
        <w:rPr>
          <w:rFonts w:asciiTheme="minorHAnsi" w:eastAsia="Calibri" w:hAnsiTheme="minorHAnsi" w:cstheme="minorHAnsi"/>
          <w:sz w:val="20"/>
          <w:szCs w:val="20"/>
        </w:rPr>
        <w:t>Goodlander</w:t>
      </w:r>
      <w:proofErr w:type="spellEnd"/>
      <w:r w:rsidRPr="003D0CDE">
        <w:rPr>
          <w:rFonts w:asciiTheme="minorHAnsi" w:eastAsia="Calibri" w:hAnsiTheme="minorHAnsi" w:cstheme="minorHAnsi"/>
          <w:sz w:val="20"/>
          <w:szCs w:val="20"/>
        </w:rPr>
        <w:t xml:space="preserve">, Keegan </w:t>
      </w:r>
      <w:proofErr w:type="spellStart"/>
      <w:r w:rsidRPr="003D0CDE">
        <w:rPr>
          <w:rFonts w:asciiTheme="minorHAnsi" w:eastAsia="Calibri" w:hAnsiTheme="minorHAnsi" w:cstheme="minorHAnsi"/>
          <w:sz w:val="20"/>
          <w:szCs w:val="20"/>
        </w:rPr>
        <w:t>Garrity</w:t>
      </w:r>
      <w:proofErr w:type="spellEnd"/>
      <w:r w:rsidRPr="003D0CDE">
        <w:rPr>
          <w:rFonts w:asciiTheme="minorHAnsi" w:eastAsia="Calibri" w:hAnsiTheme="minorHAnsi" w:cstheme="minorHAnsi"/>
          <w:sz w:val="20"/>
          <w:szCs w:val="20"/>
        </w:rPr>
        <w:t>, Mark Hurd</w:t>
      </w:r>
    </w:p>
    <w:p w:rsidR="003D0CDE" w:rsidRPr="003D0CDE" w:rsidRDefault="003D0CDE" w:rsidP="003D0CDE">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3D0CDE">
        <w:rPr>
          <w:rFonts w:asciiTheme="minorHAnsi" w:eastAsia="Calibri" w:hAnsiTheme="minorHAnsi" w:cstheme="minorHAnsi"/>
          <w:b/>
          <w:sz w:val="20"/>
          <w:szCs w:val="20"/>
        </w:rPr>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3D0CDE" w:rsidRDefault="003D0CDE" w:rsidP="003D0CDE">
      <w:pPr>
        <w:pStyle w:val="ListParagraph"/>
        <w:tabs>
          <w:tab w:val="left" w:pos="0"/>
        </w:tabs>
        <w:spacing w:after="0" w:line="259" w:lineRule="auto"/>
        <w:ind w:left="90" w:right="-547"/>
        <w:rPr>
          <w:rFonts w:asciiTheme="minorHAnsi" w:eastAsia="Calibri" w:hAnsiTheme="minorHAnsi" w:cstheme="minorHAnsi"/>
          <w:bCs/>
          <w:sz w:val="20"/>
          <w:szCs w:val="20"/>
        </w:rPr>
      </w:pPr>
    </w:p>
    <w:p w:rsidR="00DF70CA" w:rsidRDefault="003466B1" w:rsidP="00256F7C">
      <w:pPr>
        <w:pStyle w:val="ListParagraph"/>
        <w:numPr>
          <w:ilvl w:val="0"/>
          <w:numId w:val="3"/>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Resolution 2025-33 – 3</w:t>
      </w:r>
      <w:r w:rsidRPr="003466B1">
        <w:rPr>
          <w:rFonts w:asciiTheme="minorHAnsi" w:eastAsia="Calibri" w:hAnsiTheme="minorHAnsi" w:cstheme="minorHAnsi"/>
          <w:bCs/>
          <w:sz w:val="20"/>
          <w:szCs w:val="20"/>
          <w:vertAlign w:val="superscript"/>
        </w:rPr>
        <w:t>rd</w:t>
      </w:r>
      <w:r>
        <w:rPr>
          <w:rFonts w:asciiTheme="minorHAnsi" w:eastAsia="Calibri" w:hAnsiTheme="minorHAnsi" w:cstheme="minorHAnsi"/>
          <w:bCs/>
          <w:sz w:val="20"/>
          <w:szCs w:val="20"/>
        </w:rPr>
        <w:t xml:space="preserve"> Quarter County Budget Amendments</w:t>
      </w:r>
      <w:r w:rsidR="003D0CDE">
        <w:rPr>
          <w:rFonts w:asciiTheme="minorHAnsi" w:eastAsia="Calibri" w:hAnsiTheme="minorHAnsi" w:cstheme="minorHAnsi"/>
          <w:bCs/>
          <w:sz w:val="20"/>
          <w:szCs w:val="20"/>
        </w:rPr>
        <w:t xml:space="preserve">  </w:t>
      </w:r>
      <w:hyperlink r:id="rId26" w:history="1">
        <w:r w:rsidR="003D0CDE" w:rsidRPr="003D0CDE">
          <w:rPr>
            <w:rStyle w:val="Hyperlink"/>
            <w:rFonts w:asciiTheme="minorHAnsi" w:eastAsia="Calibri" w:hAnsiTheme="minorHAnsi" w:cstheme="minorHAnsi"/>
            <w:bCs/>
            <w:sz w:val="20"/>
            <w:szCs w:val="20"/>
          </w:rPr>
          <w:t>48:23</w:t>
        </w:r>
      </w:hyperlink>
      <w:r w:rsidR="003D0CDE">
        <w:rPr>
          <w:rFonts w:asciiTheme="minorHAnsi" w:eastAsia="Calibri" w:hAnsiTheme="minorHAnsi" w:cstheme="minorHAnsi"/>
          <w:bCs/>
          <w:sz w:val="20"/>
          <w:szCs w:val="20"/>
        </w:rPr>
        <w:t xml:space="preserve"> County Auditor Matt Funk handed out a packet to council then explained the </w:t>
      </w:r>
      <w:r w:rsidR="00BD6228">
        <w:rPr>
          <w:rFonts w:asciiTheme="minorHAnsi" w:eastAsia="Calibri" w:hAnsiTheme="minorHAnsi" w:cstheme="minorHAnsi"/>
          <w:bCs/>
          <w:sz w:val="20"/>
          <w:szCs w:val="20"/>
        </w:rPr>
        <w:t xml:space="preserve">details included funds for the new County Deputy Executive.  Councilmember Nolan </w:t>
      </w:r>
      <w:proofErr w:type="spellStart"/>
      <w:r w:rsidR="00BD6228">
        <w:rPr>
          <w:rFonts w:asciiTheme="minorHAnsi" w:eastAsia="Calibri" w:hAnsiTheme="minorHAnsi" w:cstheme="minorHAnsi"/>
          <w:bCs/>
          <w:sz w:val="20"/>
          <w:szCs w:val="20"/>
        </w:rPr>
        <w:t>Gunnell</w:t>
      </w:r>
      <w:proofErr w:type="spellEnd"/>
      <w:r w:rsidR="00BD6228">
        <w:rPr>
          <w:rFonts w:asciiTheme="minorHAnsi" w:eastAsia="Calibri" w:hAnsiTheme="minorHAnsi" w:cstheme="minorHAnsi"/>
          <w:bCs/>
          <w:sz w:val="20"/>
          <w:szCs w:val="20"/>
        </w:rPr>
        <w:t xml:space="preserve"> clarified inclusion of benefits.  Matt asked if there was reason for benefits to be in question.  </w:t>
      </w:r>
      <w:hyperlink r:id="rId27" w:history="1">
        <w:r w:rsidR="00BD6228" w:rsidRPr="00BD6228">
          <w:rPr>
            <w:rStyle w:val="Hyperlink"/>
            <w:rFonts w:asciiTheme="minorHAnsi" w:eastAsia="Calibri" w:hAnsiTheme="minorHAnsi" w:cstheme="minorHAnsi"/>
            <w:bCs/>
            <w:sz w:val="20"/>
            <w:szCs w:val="20"/>
          </w:rPr>
          <w:t>50:32</w:t>
        </w:r>
      </w:hyperlink>
      <w:r w:rsidR="00BD6228">
        <w:rPr>
          <w:rFonts w:asciiTheme="minorHAnsi" w:eastAsia="Calibri" w:hAnsiTheme="minorHAnsi" w:cstheme="minorHAnsi"/>
          <w:bCs/>
          <w:sz w:val="20"/>
          <w:szCs w:val="20"/>
        </w:rPr>
        <w:t xml:space="preserve">  Executive </w:t>
      </w:r>
      <w:proofErr w:type="spellStart"/>
      <w:r w:rsidR="00BD6228">
        <w:rPr>
          <w:rFonts w:asciiTheme="minorHAnsi" w:eastAsia="Calibri" w:hAnsiTheme="minorHAnsi" w:cstheme="minorHAnsi"/>
          <w:bCs/>
          <w:sz w:val="20"/>
          <w:szCs w:val="20"/>
        </w:rPr>
        <w:t>Daines</w:t>
      </w:r>
      <w:proofErr w:type="spellEnd"/>
      <w:r w:rsidR="00BD6228">
        <w:rPr>
          <w:rFonts w:asciiTheme="minorHAnsi" w:eastAsia="Calibri" w:hAnsiTheme="minorHAnsi" w:cstheme="minorHAnsi"/>
          <w:bCs/>
          <w:sz w:val="20"/>
          <w:szCs w:val="20"/>
        </w:rPr>
        <w:t xml:space="preserve"> stated the position did not include benefits.   Short discussion between councilmembers.  </w:t>
      </w:r>
      <w:hyperlink r:id="rId28" w:history="1">
        <w:r w:rsidR="00BD6228" w:rsidRPr="00BD6228">
          <w:rPr>
            <w:rStyle w:val="Hyperlink"/>
            <w:rFonts w:asciiTheme="minorHAnsi" w:eastAsia="Calibri" w:hAnsiTheme="minorHAnsi" w:cstheme="minorHAnsi"/>
            <w:bCs/>
            <w:sz w:val="20"/>
            <w:szCs w:val="20"/>
          </w:rPr>
          <w:t>51:04</w:t>
        </w:r>
      </w:hyperlink>
      <w:r w:rsidR="00BD6228">
        <w:rPr>
          <w:rFonts w:asciiTheme="minorHAnsi" w:eastAsia="Calibri" w:hAnsiTheme="minorHAnsi" w:cstheme="minorHAnsi"/>
          <w:bCs/>
          <w:sz w:val="20"/>
          <w:szCs w:val="20"/>
        </w:rPr>
        <w:t xml:space="preserve">  Matt continued with request for transfer of funds</w:t>
      </w:r>
      <w:r w:rsidR="007F6B70">
        <w:rPr>
          <w:rFonts w:asciiTheme="minorHAnsi" w:eastAsia="Calibri" w:hAnsiTheme="minorHAnsi" w:cstheme="minorHAnsi"/>
          <w:bCs/>
          <w:sz w:val="20"/>
          <w:szCs w:val="20"/>
        </w:rPr>
        <w:t xml:space="preserve"> to use for America 250 event.  Councilmember Keegan </w:t>
      </w:r>
      <w:proofErr w:type="spellStart"/>
      <w:r w:rsidR="007F6B70">
        <w:rPr>
          <w:rFonts w:asciiTheme="minorHAnsi" w:eastAsia="Calibri" w:hAnsiTheme="minorHAnsi" w:cstheme="minorHAnsi"/>
          <w:bCs/>
          <w:sz w:val="20"/>
          <w:szCs w:val="20"/>
        </w:rPr>
        <w:t>Garrity</w:t>
      </w:r>
      <w:proofErr w:type="spellEnd"/>
      <w:r w:rsidR="007F6B70">
        <w:rPr>
          <w:rFonts w:asciiTheme="minorHAnsi" w:eastAsia="Calibri" w:hAnsiTheme="minorHAnsi" w:cstheme="minorHAnsi"/>
          <w:bCs/>
          <w:sz w:val="20"/>
          <w:szCs w:val="20"/>
        </w:rPr>
        <w:t xml:space="preserve"> clarified the change in salary from the previous Deputy.  Matt answered the previous occupant of the office </w:t>
      </w:r>
      <w:r w:rsidR="00AA2403">
        <w:rPr>
          <w:rFonts w:asciiTheme="minorHAnsi" w:eastAsia="Calibri" w:hAnsiTheme="minorHAnsi" w:cstheme="minorHAnsi"/>
          <w:bCs/>
          <w:sz w:val="20"/>
          <w:szCs w:val="20"/>
        </w:rPr>
        <w:t xml:space="preserve">was given severance and these funds would pay the new employee.  </w:t>
      </w:r>
      <w:hyperlink r:id="rId29" w:history="1">
        <w:r w:rsidR="00696880" w:rsidRPr="00696880">
          <w:rPr>
            <w:rStyle w:val="Hyperlink"/>
            <w:rFonts w:asciiTheme="minorHAnsi" w:eastAsia="Calibri" w:hAnsiTheme="minorHAnsi" w:cstheme="minorHAnsi"/>
            <w:bCs/>
            <w:sz w:val="20"/>
            <w:szCs w:val="20"/>
          </w:rPr>
          <w:t>53:03</w:t>
        </w:r>
      </w:hyperlink>
      <w:r w:rsidR="00696880">
        <w:rPr>
          <w:rFonts w:asciiTheme="minorHAnsi" w:eastAsia="Calibri" w:hAnsiTheme="minorHAnsi" w:cstheme="minorHAnsi"/>
          <w:bCs/>
          <w:sz w:val="20"/>
          <w:szCs w:val="20"/>
        </w:rPr>
        <w:t xml:space="preserve">  </w:t>
      </w:r>
      <w:r w:rsidR="00AA2403">
        <w:rPr>
          <w:rFonts w:asciiTheme="minorHAnsi" w:eastAsia="Calibri" w:hAnsiTheme="minorHAnsi" w:cstheme="minorHAnsi"/>
          <w:bCs/>
          <w:sz w:val="20"/>
          <w:szCs w:val="20"/>
        </w:rPr>
        <w:t xml:space="preserve">Chair </w:t>
      </w:r>
      <w:r w:rsidR="0024123B">
        <w:rPr>
          <w:rFonts w:asciiTheme="minorHAnsi" w:eastAsia="Calibri" w:hAnsiTheme="minorHAnsi" w:cstheme="minorHAnsi"/>
          <w:bCs/>
          <w:sz w:val="20"/>
          <w:szCs w:val="20"/>
        </w:rPr>
        <w:t xml:space="preserve">Sandi </w:t>
      </w:r>
      <w:proofErr w:type="spellStart"/>
      <w:r w:rsidR="00AA2403">
        <w:rPr>
          <w:rFonts w:asciiTheme="minorHAnsi" w:eastAsia="Calibri" w:hAnsiTheme="minorHAnsi" w:cstheme="minorHAnsi"/>
          <w:bCs/>
          <w:sz w:val="20"/>
          <w:szCs w:val="20"/>
        </w:rPr>
        <w:t>Goodlander</w:t>
      </w:r>
      <w:proofErr w:type="spellEnd"/>
      <w:r w:rsidR="00AA2403">
        <w:rPr>
          <w:rFonts w:asciiTheme="minorHAnsi" w:eastAsia="Calibri" w:hAnsiTheme="minorHAnsi" w:cstheme="minorHAnsi"/>
          <w:bCs/>
          <w:sz w:val="20"/>
          <w:szCs w:val="20"/>
        </w:rPr>
        <w:t xml:space="preserve"> </w:t>
      </w:r>
      <w:r w:rsidR="00696880">
        <w:rPr>
          <w:rFonts w:asciiTheme="minorHAnsi" w:eastAsia="Calibri" w:hAnsiTheme="minorHAnsi" w:cstheme="minorHAnsi"/>
          <w:bCs/>
          <w:sz w:val="20"/>
          <w:szCs w:val="20"/>
        </w:rPr>
        <w:t>commented on a truck line item for</w:t>
      </w:r>
      <w:r w:rsidR="00AA2403">
        <w:rPr>
          <w:rFonts w:asciiTheme="minorHAnsi" w:eastAsia="Calibri" w:hAnsiTheme="minorHAnsi" w:cstheme="minorHAnsi"/>
          <w:bCs/>
          <w:sz w:val="20"/>
          <w:szCs w:val="20"/>
        </w:rPr>
        <w:t xml:space="preserve"> the</w:t>
      </w:r>
      <w:r w:rsidR="00696880">
        <w:rPr>
          <w:rFonts w:asciiTheme="minorHAnsi" w:eastAsia="Calibri" w:hAnsiTheme="minorHAnsi" w:cstheme="minorHAnsi"/>
          <w:bCs/>
          <w:sz w:val="20"/>
          <w:szCs w:val="20"/>
        </w:rPr>
        <w:t xml:space="preserve"> senior center and its lease buyout.  </w:t>
      </w:r>
      <w:hyperlink r:id="rId30" w:history="1">
        <w:r w:rsidR="00696880" w:rsidRPr="00696880">
          <w:rPr>
            <w:rStyle w:val="Hyperlink"/>
            <w:rFonts w:asciiTheme="minorHAnsi" w:eastAsia="Calibri" w:hAnsiTheme="minorHAnsi" w:cstheme="minorHAnsi"/>
            <w:bCs/>
            <w:sz w:val="20"/>
            <w:szCs w:val="20"/>
          </w:rPr>
          <w:t>55:15</w:t>
        </w:r>
      </w:hyperlink>
      <w:r w:rsidR="00696880">
        <w:rPr>
          <w:rFonts w:asciiTheme="minorHAnsi" w:eastAsia="Calibri" w:hAnsiTheme="minorHAnsi" w:cstheme="minorHAnsi"/>
          <w:bCs/>
          <w:sz w:val="20"/>
          <w:szCs w:val="20"/>
        </w:rPr>
        <w:t xml:space="preserve"> Councilmember Mark Hurd clarified the $41,000 was already in the budget </w:t>
      </w:r>
      <w:r w:rsidR="00256F7C">
        <w:rPr>
          <w:rFonts w:asciiTheme="minorHAnsi" w:eastAsia="Calibri" w:hAnsiTheme="minorHAnsi" w:cstheme="minorHAnsi"/>
          <w:bCs/>
          <w:sz w:val="20"/>
          <w:szCs w:val="20"/>
        </w:rPr>
        <w:t xml:space="preserve">but needed to be in the budget opening to reallocate for this proposed purpose.  Chair </w:t>
      </w:r>
      <w:r w:rsidR="0024123B">
        <w:rPr>
          <w:rFonts w:asciiTheme="minorHAnsi" w:eastAsia="Calibri" w:hAnsiTheme="minorHAnsi" w:cstheme="minorHAnsi"/>
          <w:bCs/>
          <w:sz w:val="20"/>
          <w:szCs w:val="20"/>
        </w:rPr>
        <w:t xml:space="preserve">Sandi </w:t>
      </w:r>
      <w:proofErr w:type="spellStart"/>
      <w:r w:rsidR="00256F7C">
        <w:rPr>
          <w:rFonts w:asciiTheme="minorHAnsi" w:eastAsia="Calibri" w:hAnsiTheme="minorHAnsi" w:cstheme="minorHAnsi"/>
          <w:bCs/>
          <w:sz w:val="20"/>
          <w:szCs w:val="20"/>
        </w:rPr>
        <w:t>Goodlander</w:t>
      </w:r>
      <w:proofErr w:type="spellEnd"/>
      <w:r w:rsidR="00256F7C">
        <w:rPr>
          <w:rFonts w:asciiTheme="minorHAnsi" w:eastAsia="Calibri" w:hAnsiTheme="minorHAnsi" w:cstheme="minorHAnsi"/>
          <w:bCs/>
          <w:sz w:val="20"/>
          <w:szCs w:val="20"/>
        </w:rPr>
        <w:t xml:space="preserve"> confirmed yes.  Chair</w:t>
      </w:r>
      <w:r w:rsidR="0024123B">
        <w:rPr>
          <w:rFonts w:asciiTheme="minorHAnsi" w:eastAsia="Calibri" w:hAnsiTheme="minorHAnsi" w:cstheme="minorHAnsi"/>
          <w:bCs/>
          <w:sz w:val="20"/>
          <w:szCs w:val="20"/>
        </w:rPr>
        <w:t xml:space="preserve"> Sandi</w:t>
      </w:r>
      <w:r w:rsidR="00256F7C">
        <w:rPr>
          <w:rFonts w:asciiTheme="minorHAnsi" w:eastAsia="Calibri" w:hAnsiTheme="minorHAnsi" w:cstheme="minorHAnsi"/>
          <w:bCs/>
          <w:sz w:val="20"/>
          <w:szCs w:val="20"/>
        </w:rPr>
        <w:t xml:space="preserve"> </w:t>
      </w:r>
      <w:proofErr w:type="spellStart"/>
      <w:r w:rsidR="00256F7C">
        <w:rPr>
          <w:rFonts w:asciiTheme="minorHAnsi" w:eastAsia="Calibri" w:hAnsiTheme="minorHAnsi" w:cstheme="minorHAnsi"/>
          <w:bCs/>
          <w:sz w:val="20"/>
          <w:szCs w:val="20"/>
        </w:rPr>
        <w:t>Goodlander</w:t>
      </w:r>
      <w:proofErr w:type="spellEnd"/>
      <w:r w:rsidR="00256F7C">
        <w:rPr>
          <w:rFonts w:asciiTheme="minorHAnsi" w:eastAsia="Calibri" w:hAnsiTheme="minorHAnsi" w:cstheme="minorHAnsi"/>
          <w:bCs/>
          <w:sz w:val="20"/>
          <w:szCs w:val="20"/>
        </w:rPr>
        <w:t xml:space="preserve"> opened for public comment.  None.    </w:t>
      </w:r>
    </w:p>
    <w:p w:rsidR="00256F7C" w:rsidRPr="00256F7C" w:rsidRDefault="00256F7C" w:rsidP="00256F7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256F7C">
        <w:rPr>
          <w:rFonts w:asciiTheme="minorHAnsi" w:eastAsia="Calibri" w:hAnsiTheme="minorHAnsi" w:cstheme="minorHAnsi"/>
          <w:b/>
          <w:sz w:val="20"/>
          <w:szCs w:val="20"/>
        </w:rPr>
        <w:t>Action</w:t>
      </w:r>
      <w:r w:rsidRPr="00256F7C">
        <w:rPr>
          <w:rFonts w:asciiTheme="minorHAnsi" w:eastAsia="Calibri" w:hAnsiTheme="minorHAnsi" w:cstheme="minorHAnsi"/>
          <w:b/>
          <w:color w:val="000000"/>
          <w:sz w:val="20"/>
          <w:szCs w:val="20"/>
        </w:rPr>
        <w:t>:</w:t>
      </w:r>
      <w:r w:rsidRPr="00256F7C">
        <w:rPr>
          <w:rFonts w:asciiTheme="minorHAnsi" w:eastAsia="Calibri" w:hAnsiTheme="minorHAnsi" w:cstheme="minorHAnsi"/>
          <w:sz w:val="20"/>
          <w:szCs w:val="20"/>
        </w:rPr>
        <w:t xml:space="preserve"> Motion made by Councilmember Nolan </w:t>
      </w:r>
      <w:proofErr w:type="spellStart"/>
      <w:r w:rsidRPr="00256F7C">
        <w:rPr>
          <w:rFonts w:asciiTheme="minorHAnsi" w:eastAsia="Calibri" w:hAnsiTheme="minorHAnsi" w:cstheme="minorHAnsi"/>
          <w:sz w:val="20"/>
          <w:szCs w:val="20"/>
        </w:rPr>
        <w:t>Gunnell</w:t>
      </w:r>
      <w:proofErr w:type="spellEnd"/>
      <w:r w:rsidRPr="00256F7C">
        <w:rPr>
          <w:rFonts w:asciiTheme="minorHAnsi" w:eastAsia="Calibri" w:hAnsiTheme="minorHAnsi" w:cstheme="minorHAnsi"/>
          <w:sz w:val="20"/>
          <w:szCs w:val="20"/>
        </w:rPr>
        <w:t xml:space="preserve"> to close public hearing; seconded by Vice Chair Kathryn </w:t>
      </w:r>
      <w:proofErr w:type="spellStart"/>
      <w:r w:rsidRPr="00256F7C">
        <w:rPr>
          <w:rFonts w:asciiTheme="minorHAnsi" w:eastAsia="Calibri" w:hAnsiTheme="minorHAnsi" w:cstheme="minorHAnsi"/>
          <w:sz w:val="20"/>
          <w:szCs w:val="20"/>
        </w:rPr>
        <w:t>Beus</w:t>
      </w:r>
      <w:proofErr w:type="spellEnd"/>
      <w:r w:rsidRPr="00256F7C">
        <w:rPr>
          <w:rFonts w:asciiTheme="minorHAnsi" w:eastAsia="Calibri" w:hAnsiTheme="minorHAnsi" w:cstheme="minorHAnsi"/>
          <w:sz w:val="20"/>
          <w:szCs w:val="20"/>
        </w:rPr>
        <w:t xml:space="preserve"> Erickson.  </w:t>
      </w:r>
    </w:p>
    <w:p w:rsidR="00256F7C" w:rsidRPr="00256F7C" w:rsidRDefault="00256F7C" w:rsidP="00256F7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256F7C">
        <w:rPr>
          <w:rFonts w:asciiTheme="minorHAnsi" w:eastAsia="Calibri" w:hAnsiTheme="minorHAnsi" w:cstheme="minorHAnsi"/>
          <w:b/>
          <w:sz w:val="20"/>
          <w:szCs w:val="20"/>
        </w:rPr>
        <w:t>Motion passes.</w:t>
      </w:r>
    </w:p>
    <w:p w:rsidR="00256F7C" w:rsidRPr="00256F7C" w:rsidRDefault="00256F7C" w:rsidP="00256F7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256F7C">
        <w:rPr>
          <w:rFonts w:asciiTheme="minorHAnsi" w:eastAsia="Calibri" w:hAnsiTheme="minorHAnsi" w:cstheme="minorHAnsi"/>
          <w:b/>
          <w:sz w:val="20"/>
          <w:szCs w:val="20"/>
        </w:rPr>
        <w:t>Aye</w:t>
      </w:r>
      <w:proofErr w:type="spellEnd"/>
      <w:r w:rsidRPr="00256F7C">
        <w:rPr>
          <w:rFonts w:asciiTheme="minorHAnsi" w:eastAsia="Calibri" w:hAnsiTheme="minorHAnsi" w:cstheme="minorHAnsi"/>
          <w:b/>
          <w:sz w:val="20"/>
          <w:szCs w:val="20"/>
        </w:rPr>
        <w:t xml:space="preserve">: 6 </w:t>
      </w:r>
      <w:r w:rsidRPr="00256F7C">
        <w:rPr>
          <w:rFonts w:asciiTheme="minorHAnsi" w:eastAsia="Calibri" w:hAnsiTheme="minorHAnsi" w:cstheme="minorHAnsi"/>
          <w:sz w:val="20"/>
          <w:szCs w:val="20"/>
        </w:rPr>
        <w:t xml:space="preserve">David Erickson, Kathryn </w:t>
      </w:r>
      <w:proofErr w:type="spellStart"/>
      <w:r w:rsidRPr="00256F7C">
        <w:rPr>
          <w:rFonts w:asciiTheme="minorHAnsi" w:eastAsia="Calibri" w:hAnsiTheme="minorHAnsi" w:cstheme="minorHAnsi"/>
          <w:sz w:val="20"/>
          <w:szCs w:val="20"/>
        </w:rPr>
        <w:t>Beus</w:t>
      </w:r>
      <w:proofErr w:type="spellEnd"/>
      <w:r w:rsidRPr="00256F7C">
        <w:rPr>
          <w:rFonts w:asciiTheme="minorHAnsi" w:eastAsia="Calibri" w:hAnsiTheme="minorHAnsi" w:cstheme="minorHAnsi"/>
          <w:sz w:val="20"/>
          <w:szCs w:val="20"/>
        </w:rPr>
        <w:t xml:space="preserve">, Nolan </w:t>
      </w:r>
      <w:proofErr w:type="spellStart"/>
      <w:r w:rsidRPr="00256F7C">
        <w:rPr>
          <w:rFonts w:asciiTheme="minorHAnsi" w:eastAsia="Calibri" w:hAnsiTheme="minorHAnsi" w:cstheme="minorHAnsi"/>
          <w:sz w:val="20"/>
          <w:szCs w:val="20"/>
        </w:rPr>
        <w:t>Gunnell</w:t>
      </w:r>
      <w:proofErr w:type="spellEnd"/>
      <w:r w:rsidRPr="00256F7C">
        <w:rPr>
          <w:rFonts w:asciiTheme="minorHAnsi" w:eastAsia="Calibri" w:hAnsiTheme="minorHAnsi" w:cstheme="minorHAnsi"/>
          <w:sz w:val="20"/>
          <w:szCs w:val="20"/>
        </w:rPr>
        <w:t xml:space="preserve">, Sandi </w:t>
      </w:r>
      <w:proofErr w:type="spellStart"/>
      <w:r w:rsidRPr="00256F7C">
        <w:rPr>
          <w:rFonts w:asciiTheme="minorHAnsi" w:eastAsia="Calibri" w:hAnsiTheme="minorHAnsi" w:cstheme="minorHAnsi"/>
          <w:sz w:val="20"/>
          <w:szCs w:val="20"/>
        </w:rPr>
        <w:t>Goodlander</w:t>
      </w:r>
      <w:proofErr w:type="spellEnd"/>
      <w:r w:rsidRPr="00256F7C">
        <w:rPr>
          <w:rFonts w:asciiTheme="minorHAnsi" w:eastAsia="Calibri" w:hAnsiTheme="minorHAnsi" w:cstheme="minorHAnsi"/>
          <w:sz w:val="20"/>
          <w:szCs w:val="20"/>
        </w:rPr>
        <w:t xml:space="preserve">, Keegan </w:t>
      </w:r>
      <w:proofErr w:type="spellStart"/>
      <w:r w:rsidRPr="00256F7C">
        <w:rPr>
          <w:rFonts w:asciiTheme="minorHAnsi" w:eastAsia="Calibri" w:hAnsiTheme="minorHAnsi" w:cstheme="minorHAnsi"/>
          <w:sz w:val="20"/>
          <w:szCs w:val="20"/>
        </w:rPr>
        <w:t>Garrity</w:t>
      </w:r>
      <w:proofErr w:type="spellEnd"/>
      <w:r w:rsidRPr="00256F7C">
        <w:rPr>
          <w:rFonts w:asciiTheme="minorHAnsi" w:eastAsia="Calibri" w:hAnsiTheme="minorHAnsi" w:cstheme="minorHAnsi"/>
          <w:sz w:val="20"/>
          <w:szCs w:val="20"/>
        </w:rPr>
        <w:t>, Mark Hurd</w:t>
      </w:r>
    </w:p>
    <w:p w:rsidR="00256F7C" w:rsidRDefault="00256F7C" w:rsidP="00256F7C">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256F7C">
        <w:rPr>
          <w:rFonts w:asciiTheme="minorHAnsi" w:eastAsia="Calibri" w:hAnsiTheme="minorHAnsi" w:cstheme="minorHAnsi"/>
          <w:b/>
          <w:sz w:val="20"/>
          <w:szCs w:val="20"/>
        </w:rPr>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4123B" w:rsidRPr="00256F7C" w:rsidRDefault="0024123B" w:rsidP="00256F7C">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0E50C3" w:rsidRPr="003466B1" w:rsidRDefault="002205E1" w:rsidP="003466B1">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3466B1">
        <w:rPr>
          <w:rFonts w:asciiTheme="minorHAnsi" w:eastAsia="Calibri" w:hAnsiTheme="minorHAnsi" w:cstheme="minorHAnsi"/>
          <w:b/>
          <w:sz w:val="20"/>
          <w:szCs w:val="20"/>
        </w:rPr>
        <w:t>Initial Proposals for Consideration of Action</w:t>
      </w:r>
    </w:p>
    <w:p w:rsidR="000E50C3" w:rsidRPr="00D8786A" w:rsidRDefault="000E50C3" w:rsidP="0096506F">
      <w:pPr>
        <w:tabs>
          <w:tab w:val="left" w:pos="0"/>
        </w:tabs>
        <w:spacing w:after="0" w:line="259" w:lineRule="auto"/>
        <w:ind w:right="-547"/>
        <w:rPr>
          <w:rFonts w:asciiTheme="minorHAnsi" w:eastAsia="Calibri" w:hAnsiTheme="minorHAnsi" w:cstheme="minorHAnsi"/>
          <w:b/>
          <w:sz w:val="20"/>
          <w:szCs w:val="20"/>
        </w:rPr>
      </w:pPr>
    </w:p>
    <w:p w:rsidR="00256F7C" w:rsidRDefault="00256F7C" w:rsidP="00256F7C">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Ordinance 2025-26 - Lower Foods – South Road Extension Rezone - </w:t>
      </w:r>
      <w:hyperlink r:id="rId31" w:history="1">
        <w:r w:rsidRPr="00256F7C">
          <w:rPr>
            <w:rStyle w:val="Hyperlink"/>
            <w:rFonts w:asciiTheme="minorHAnsi" w:eastAsia="Calibri" w:hAnsiTheme="minorHAnsi" w:cstheme="minorHAnsi"/>
            <w:bCs/>
            <w:sz w:val="20"/>
            <w:szCs w:val="20"/>
          </w:rPr>
          <w:t>56:02</w:t>
        </w:r>
      </w:hyperlink>
      <w:r>
        <w:rPr>
          <w:rFonts w:asciiTheme="minorHAnsi" w:eastAsia="Calibri" w:hAnsiTheme="minorHAnsi" w:cstheme="minorHAnsi"/>
          <w:bCs/>
          <w:sz w:val="20"/>
          <w:szCs w:val="20"/>
        </w:rPr>
        <w:t xml:space="preserve">  Chair </w:t>
      </w:r>
      <w:r w:rsidR="0024123B">
        <w:rPr>
          <w:rFonts w:asciiTheme="minorHAnsi" w:eastAsia="Calibri" w:hAnsiTheme="minorHAnsi" w:cstheme="minorHAnsi"/>
          <w:bCs/>
          <w:sz w:val="20"/>
          <w:szCs w:val="20"/>
        </w:rPr>
        <w:t xml:space="preserve">Sandi </w:t>
      </w:r>
      <w:proofErr w:type="spellStart"/>
      <w:r>
        <w:rPr>
          <w:rFonts w:asciiTheme="minorHAnsi" w:eastAsia="Calibri" w:hAnsiTheme="minorHAnsi" w:cstheme="minorHAnsi"/>
          <w:bCs/>
          <w:sz w:val="20"/>
          <w:szCs w:val="20"/>
        </w:rPr>
        <w:t>Goodlander</w:t>
      </w:r>
      <w:proofErr w:type="spellEnd"/>
      <w:r>
        <w:rPr>
          <w:rFonts w:asciiTheme="minorHAnsi" w:eastAsia="Calibri" w:hAnsiTheme="minorHAnsi" w:cstheme="minorHAnsi"/>
          <w:bCs/>
          <w:sz w:val="20"/>
          <w:szCs w:val="20"/>
        </w:rPr>
        <w:t xml:space="preserve"> asked for vote and reminded council this was recommended for approval by planning commission.</w:t>
      </w:r>
    </w:p>
    <w:p w:rsidR="00256F7C" w:rsidRPr="00256F7C" w:rsidRDefault="00256F7C" w:rsidP="00256F7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256F7C">
        <w:rPr>
          <w:rFonts w:asciiTheme="minorHAnsi" w:eastAsia="Calibri" w:hAnsiTheme="minorHAnsi" w:cstheme="minorHAnsi"/>
          <w:b/>
          <w:sz w:val="20"/>
          <w:szCs w:val="20"/>
        </w:rPr>
        <w:lastRenderedPageBreak/>
        <w:t>Action</w:t>
      </w:r>
      <w:r w:rsidRPr="00256F7C">
        <w:rPr>
          <w:rFonts w:asciiTheme="minorHAnsi" w:eastAsia="Calibri" w:hAnsiTheme="minorHAnsi" w:cstheme="minorHAnsi"/>
          <w:b/>
          <w:color w:val="000000"/>
          <w:sz w:val="20"/>
          <w:szCs w:val="20"/>
        </w:rPr>
        <w:t>:</w:t>
      </w:r>
      <w:r w:rsidRPr="00256F7C">
        <w:rPr>
          <w:rFonts w:asciiTheme="minorHAnsi" w:eastAsia="Calibri" w:hAnsiTheme="minorHAnsi" w:cstheme="minorHAnsi"/>
          <w:sz w:val="20"/>
          <w:szCs w:val="20"/>
        </w:rPr>
        <w:t xml:space="preserve"> Motion made by</w:t>
      </w:r>
      <w:r w:rsidR="00031249">
        <w:rPr>
          <w:rFonts w:asciiTheme="minorHAnsi" w:eastAsia="Calibri" w:hAnsiTheme="minorHAnsi" w:cstheme="minorHAnsi"/>
          <w:sz w:val="20"/>
          <w:szCs w:val="20"/>
        </w:rPr>
        <w:t xml:space="preserve"> Councilmember</w:t>
      </w:r>
      <w:r w:rsidRPr="00256F7C">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David Erickson to suspend rules and approve </w:t>
      </w:r>
      <w:r w:rsidR="00A80982">
        <w:rPr>
          <w:rFonts w:asciiTheme="minorHAnsi" w:eastAsia="Calibri" w:hAnsiTheme="minorHAnsi" w:cstheme="minorHAnsi"/>
          <w:bCs/>
          <w:sz w:val="20"/>
          <w:szCs w:val="20"/>
        </w:rPr>
        <w:t>Ordinance 2025-26</w:t>
      </w:r>
      <w:r>
        <w:rPr>
          <w:rFonts w:asciiTheme="minorHAnsi" w:eastAsia="Calibri" w:hAnsiTheme="minorHAnsi" w:cstheme="minorHAnsi"/>
          <w:sz w:val="20"/>
          <w:szCs w:val="20"/>
        </w:rPr>
        <w:t xml:space="preserve">; seconded by Councilmember Nolan </w:t>
      </w:r>
      <w:proofErr w:type="spellStart"/>
      <w:r>
        <w:rPr>
          <w:rFonts w:asciiTheme="minorHAnsi" w:eastAsia="Calibri" w:hAnsiTheme="minorHAnsi" w:cstheme="minorHAnsi"/>
          <w:sz w:val="20"/>
          <w:szCs w:val="20"/>
        </w:rPr>
        <w:t>Gunnell</w:t>
      </w:r>
      <w:proofErr w:type="spellEnd"/>
      <w:r w:rsidRPr="00256F7C">
        <w:rPr>
          <w:rFonts w:asciiTheme="minorHAnsi" w:eastAsia="Calibri" w:hAnsiTheme="minorHAnsi" w:cstheme="minorHAnsi"/>
          <w:sz w:val="20"/>
          <w:szCs w:val="20"/>
        </w:rPr>
        <w:t xml:space="preserve">.  </w:t>
      </w:r>
    </w:p>
    <w:p w:rsidR="00256F7C" w:rsidRPr="00256F7C" w:rsidRDefault="00256F7C" w:rsidP="00256F7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256F7C">
        <w:rPr>
          <w:rFonts w:asciiTheme="minorHAnsi" w:eastAsia="Calibri" w:hAnsiTheme="minorHAnsi" w:cstheme="minorHAnsi"/>
          <w:b/>
          <w:sz w:val="20"/>
          <w:szCs w:val="20"/>
        </w:rPr>
        <w:t>Motion passes.</w:t>
      </w:r>
    </w:p>
    <w:p w:rsidR="00256F7C" w:rsidRPr="00256F7C" w:rsidRDefault="001B6AF1" w:rsidP="00256F7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6</w:t>
      </w:r>
      <w:r w:rsidR="00256F7C" w:rsidRPr="00256F7C">
        <w:rPr>
          <w:rFonts w:asciiTheme="minorHAnsi" w:eastAsia="Calibri" w:hAnsiTheme="minorHAnsi" w:cstheme="minorHAnsi"/>
          <w:b/>
          <w:sz w:val="20"/>
          <w:szCs w:val="20"/>
        </w:rPr>
        <w:t xml:space="preserve"> </w:t>
      </w:r>
      <w:r w:rsidR="00256F7C" w:rsidRPr="00256F7C">
        <w:rPr>
          <w:rFonts w:asciiTheme="minorHAnsi" w:eastAsia="Calibri" w:hAnsiTheme="minorHAnsi" w:cstheme="minorHAnsi"/>
          <w:sz w:val="20"/>
          <w:szCs w:val="20"/>
        </w:rPr>
        <w:t xml:space="preserve">David Erickson, Kathryn </w:t>
      </w:r>
      <w:proofErr w:type="spellStart"/>
      <w:r w:rsidR="00256F7C" w:rsidRPr="00256F7C">
        <w:rPr>
          <w:rFonts w:asciiTheme="minorHAnsi" w:eastAsia="Calibri" w:hAnsiTheme="minorHAnsi" w:cstheme="minorHAnsi"/>
          <w:sz w:val="20"/>
          <w:szCs w:val="20"/>
        </w:rPr>
        <w:t>Beus</w:t>
      </w:r>
      <w:proofErr w:type="spellEnd"/>
      <w:r w:rsidR="00256F7C" w:rsidRPr="00256F7C">
        <w:rPr>
          <w:rFonts w:asciiTheme="minorHAnsi" w:eastAsia="Calibri" w:hAnsiTheme="minorHAnsi" w:cstheme="minorHAnsi"/>
          <w:sz w:val="20"/>
          <w:szCs w:val="20"/>
        </w:rPr>
        <w:t xml:space="preserve">, Nolan </w:t>
      </w:r>
      <w:proofErr w:type="spellStart"/>
      <w:r w:rsidR="00256F7C" w:rsidRPr="00256F7C">
        <w:rPr>
          <w:rFonts w:asciiTheme="minorHAnsi" w:eastAsia="Calibri" w:hAnsiTheme="minorHAnsi" w:cstheme="minorHAnsi"/>
          <w:sz w:val="20"/>
          <w:szCs w:val="20"/>
        </w:rPr>
        <w:t>Gunnell</w:t>
      </w:r>
      <w:proofErr w:type="spellEnd"/>
      <w:r w:rsidR="00256F7C" w:rsidRPr="00256F7C">
        <w:rPr>
          <w:rFonts w:asciiTheme="minorHAnsi" w:eastAsia="Calibri" w:hAnsiTheme="minorHAnsi" w:cstheme="minorHAnsi"/>
          <w:sz w:val="20"/>
          <w:szCs w:val="20"/>
        </w:rPr>
        <w:t xml:space="preserve">, Sandi </w:t>
      </w:r>
      <w:proofErr w:type="spellStart"/>
      <w:r w:rsidR="00256F7C" w:rsidRPr="00256F7C">
        <w:rPr>
          <w:rFonts w:asciiTheme="minorHAnsi" w:eastAsia="Calibri" w:hAnsiTheme="minorHAnsi" w:cstheme="minorHAnsi"/>
          <w:sz w:val="20"/>
          <w:szCs w:val="20"/>
        </w:rPr>
        <w:t>Goodlander</w:t>
      </w:r>
      <w:proofErr w:type="spellEnd"/>
      <w:r w:rsidR="00256F7C" w:rsidRPr="00256F7C">
        <w:rPr>
          <w:rFonts w:asciiTheme="minorHAnsi" w:eastAsia="Calibri" w:hAnsiTheme="minorHAnsi" w:cstheme="minorHAnsi"/>
          <w:sz w:val="20"/>
          <w:szCs w:val="20"/>
        </w:rPr>
        <w:t xml:space="preserve">, Keegan </w:t>
      </w:r>
      <w:proofErr w:type="spellStart"/>
      <w:r w:rsidR="00256F7C" w:rsidRPr="00256F7C">
        <w:rPr>
          <w:rFonts w:asciiTheme="minorHAnsi" w:eastAsia="Calibri" w:hAnsiTheme="minorHAnsi" w:cstheme="minorHAnsi"/>
          <w:sz w:val="20"/>
          <w:szCs w:val="20"/>
        </w:rPr>
        <w:t>Garrity</w:t>
      </w:r>
      <w:proofErr w:type="spellEnd"/>
      <w:r w:rsidR="00256F7C" w:rsidRPr="00256F7C">
        <w:rPr>
          <w:rFonts w:asciiTheme="minorHAnsi" w:eastAsia="Calibri" w:hAnsiTheme="minorHAnsi" w:cstheme="minorHAnsi"/>
          <w:sz w:val="20"/>
          <w:szCs w:val="20"/>
        </w:rPr>
        <w:t>, Mark Hurd</w:t>
      </w:r>
    </w:p>
    <w:p w:rsidR="00256F7C" w:rsidRPr="00256F7C" w:rsidRDefault="00256F7C" w:rsidP="00256F7C">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256F7C">
        <w:rPr>
          <w:rFonts w:asciiTheme="minorHAnsi" w:eastAsia="Calibri" w:hAnsiTheme="minorHAnsi" w:cstheme="minorHAnsi"/>
          <w:b/>
          <w:sz w:val="20"/>
          <w:szCs w:val="20"/>
        </w:rPr>
        <w:t>Nay: 0</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56F7C" w:rsidRDefault="00256F7C" w:rsidP="00256F7C">
      <w:pPr>
        <w:pStyle w:val="ListParagraph"/>
        <w:tabs>
          <w:tab w:val="left" w:pos="0"/>
        </w:tabs>
        <w:spacing w:after="0" w:line="259" w:lineRule="auto"/>
        <w:ind w:left="90" w:right="-547"/>
        <w:rPr>
          <w:rFonts w:asciiTheme="minorHAnsi" w:eastAsia="Calibri" w:hAnsiTheme="minorHAnsi" w:cstheme="minorHAnsi"/>
          <w:bCs/>
          <w:sz w:val="20"/>
          <w:szCs w:val="20"/>
        </w:rPr>
      </w:pPr>
    </w:p>
    <w:p w:rsidR="00256F7C" w:rsidRDefault="00256F7C" w:rsidP="00256F7C">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2025-28 – SBA UT24138-B Rezone</w:t>
      </w:r>
      <w:r w:rsidR="001B6AF1">
        <w:rPr>
          <w:rFonts w:asciiTheme="minorHAnsi" w:eastAsia="Calibri" w:hAnsiTheme="minorHAnsi" w:cstheme="minorHAnsi"/>
          <w:bCs/>
          <w:sz w:val="20"/>
          <w:szCs w:val="20"/>
        </w:rPr>
        <w:t xml:space="preserve"> </w:t>
      </w:r>
      <w:hyperlink r:id="rId32" w:history="1">
        <w:r w:rsidR="001B6AF1" w:rsidRPr="001B6AF1">
          <w:rPr>
            <w:rStyle w:val="Hyperlink"/>
            <w:rFonts w:asciiTheme="minorHAnsi" w:eastAsia="Calibri" w:hAnsiTheme="minorHAnsi" w:cstheme="minorHAnsi"/>
            <w:bCs/>
            <w:sz w:val="20"/>
            <w:szCs w:val="20"/>
          </w:rPr>
          <w:t>57:10</w:t>
        </w:r>
      </w:hyperlink>
      <w:r w:rsidR="00031249">
        <w:rPr>
          <w:rFonts w:asciiTheme="minorHAnsi" w:eastAsia="Calibri" w:hAnsiTheme="minorHAnsi" w:cstheme="minorHAnsi"/>
          <w:bCs/>
          <w:sz w:val="20"/>
          <w:szCs w:val="20"/>
        </w:rPr>
        <w:t xml:space="preserve">  Chair</w:t>
      </w:r>
      <w:r w:rsidR="0024123B">
        <w:rPr>
          <w:rFonts w:asciiTheme="minorHAnsi" w:eastAsia="Calibri" w:hAnsiTheme="minorHAnsi" w:cstheme="minorHAnsi"/>
          <w:bCs/>
          <w:sz w:val="20"/>
          <w:szCs w:val="20"/>
        </w:rPr>
        <w:t xml:space="preserve"> Sandi</w:t>
      </w:r>
      <w:r w:rsidR="00031249">
        <w:rPr>
          <w:rFonts w:asciiTheme="minorHAnsi" w:eastAsia="Calibri" w:hAnsiTheme="minorHAnsi" w:cstheme="minorHAnsi"/>
          <w:bCs/>
          <w:sz w:val="20"/>
          <w:szCs w:val="20"/>
        </w:rPr>
        <w:t xml:space="preserve"> </w:t>
      </w:r>
      <w:proofErr w:type="spellStart"/>
      <w:r w:rsidR="00031249">
        <w:rPr>
          <w:rFonts w:asciiTheme="minorHAnsi" w:eastAsia="Calibri" w:hAnsiTheme="minorHAnsi" w:cstheme="minorHAnsi"/>
          <w:bCs/>
          <w:sz w:val="20"/>
          <w:szCs w:val="20"/>
        </w:rPr>
        <w:t>Goodlander</w:t>
      </w:r>
      <w:proofErr w:type="spellEnd"/>
      <w:r w:rsidR="00031249">
        <w:rPr>
          <w:rFonts w:asciiTheme="minorHAnsi" w:eastAsia="Calibri" w:hAnsiTheme="minorHAnsi" w:cstheme="minorHAnsi"/>
          <w:bCs/>
          <w:sz w:val="20"/>
          <w:szCs w:val="20"/>
        </w:rPr>
        <w:t xml:space="preserve"> opened for discussion.</w:t>
      </w:r>
    </w:p>
    <w:p w:rsidR="001B6AF1" w:rsidRPr="001B6AF1" w:rsidRDefault="001B6AF1" w:rsidP="001B6AF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1B6AF1">
        <w:rPr>
          <w:rFonts w:asciiTheme="minorHAnsi" w:eastAsia="Calibri" w:hAnsiTheme="minorHAnsi" w:cstheme="minorHAnsi"/>
          <w:b/>
          <w:sz w:val="20"/>
          <w:szCs w:val="20"/>
        </w:rPr>
        <w:t>Action</w:t>
      </w:r>
      <w:r w:rsidRPr="001B6AF1">
        <w:rPr>
          <w:rFonts w:asciiTheme="minorHAnsi" w:eastAsia="Calibri" w:hAnsiTheme="minorHAnsi" w:cstheme="minorHAnsi"/>
          <w:b/>
          <w:color w:val="000000"/>
          <w:sz w:val="20"/>
          <w:szCs w:val="20"/>
        </w:rPr>
        <w:t>:</w:t>
      </w:r>
      <w:r w:rsidRPr="001B6AF1">
        <w:rPr>
          <w:rFonts w:asciiTheme="minorHAnsi" w:eastAsia="Calibri" w:hAnsiTheme="minorHAnsi" w:cstheme="minorHAnsi"/>
          <w:sz w:val="20"/>
          <w:szCs w:val="20"/>
        </w:rPr>
        <w:t xml:space="preserve"> Motion made by </w:t>
      </w:r>
      <w:r w:rsidR="00031249">
        <w:rPr>
          <w:rFonts w:asciiTheme="minorHAnsi" w:eastAsia="Calibri" w:hAnsiTheme="minorHAnsi" w:cstheme="minorHAnsi"/>
          <w:sz w:val="20"/>
          <w:szCs w:val="20"/>
        </w:rPr>
        <w:t xml:space="preserve">Councilmember Nolan </w:t>
      </w:r>
      <w:proofErr w:type="spellStart"/>
      <w:r w:rsidR="00031249">
        <w:rPr>
          <w:rFonts w:asciiTheme="minorHAnsi" w:eastAsia="Calibri" w:hAnsiTheme="minorHAnsi" w:cstheme="minorHAnsi"/>
          <w:sz w:val="20"/>
          <w:szCs w:val="20"/>
        </w:rPr>
        <w:t>Gunnell</w:t>
      </w:r>
      <w:proofErr w:type="spellEnd"/>
      <w:r w:rsidR="00031249">
        <w:rPr>
          <w:rFonts w:asciiTheme="minorHAnsi" w:eastAsia="Calibri" w:hAnsiTheme="minorHAnsi" w:cstheme="minorHAnsi"/>
          <w:sz w:val="20"/>
          <w:szCs w:val="20"/>
        </w:rPr>
        <w:t xml:space="preserve"> </w:t>
      </w:r>
      <w:r w:rsidRPr="001B6AF1">
        <w:rPr>
          <w:rFonts w:asciiTheme="minorHAnsi" w:eastAsia="Calibri" w:hAnsiTheme="minorHAnsi" w:cstheme="minorHAnsi"/>
          <w:sz w:val="20"/>
          <w:szCs w:val="20"/>
        </w:rPr>
        <w:t xml:space="preserve">to suspend rules and approve </w:t>
      </w:r>
      <w:r w:rsidR="00A80982">
        <w:rPr>
          <w:rFonts w:asciiTheme="minorHAnsi" w:eastAsia="Calibri" w:hAnsiTheme="minorHAnsi" w:cstheme="minorHAnsi"/>
          <w:bCs/>
          <w:sz w:val="20"/>
          <w:szCs w:val="20"/>
        </w:rPr>
        <w:t>Ordinance 2025-28</w:t>
      </w:r>
      <w:r w:rsidRPr="001B6AF1">
        <w:rPr>
          <w:rFonts w:asciiTheme="minorHAnsi" w:eastAsia="Calibri" w:hAnsiTheme="minorHAnsi" w:cstheme="minorHAnsi"/>
          <w:sz w:val="20"/>
          <w:szCs w:val="20"/>
        </w:rPr>
        <w:t xml:space="preserve">; seconded by </w:t>
      </w:r>
      <w:r w:rsidR="00031249">
        <w:rPr>
          <w:rFonts w:asciiTheme="minorHAnsi" w:eastAsia="Calibri" w:hAnsiTheme="minorHAnsi" w:cstheme="minorHAnsi"/>
          <w:sz w:val="20"/>
          <w:szCs w:val="20"/>
        </w:rPr>
        <w:t xml:space="preserve">Vice Chair Kathryn </w:t>
      </w:r>
      <w:proofErr w:type="spellStart"/>
      <w:r w:rsidR="00031249">
        <w:rPr>
          <w:rFonts w:asciiTheme="minorHAnsi" w:eastAsia="Calibri" w:hAnsiTheme="minorHAnsi" w:cstheme="minorHAnsi"/>
          <w:sz w:val="20"/>
          <w:szCs w:val="20"/>
        </w:rPr>
        <w:t>Beus</w:t>
      </w:r>
      <w:proofErr w:type="spellEnd"/>
      <w:r w:rsidR="00031249">
        <w:rPr>
          <w:rFonts w:asciiTheme="minorHAnsi" w:eastAsia="Calibri" w:hAnsiTheme="minorHAnsi" w:cstheme="minorHAnsi"/>
          <w:sz w:val="20"/>
          <w:szCs w:val="20"/>
        </w:rPr>
        <w:t>.</w:t>
      </w:r>
    </w:p>
    <w:p w:rsidR="001B6AF1" w:rsidRPr="001B6AF1" w:rsidRDefault="001B6AF1" w:rsidP="001B6AF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1B6AF1">
        <w:rPr>
          <w:rFonts w:asciiTheme="minorHAnsi" w:eastAsia="Calibri" w:hAnsiTheme="minorHAnsi" w:cstheme="minorHAnsi"/>
          <w:b/>
          <w:sz w:val="20"/>
          <w:szCs w:val="20"/>
        </w:rPr>
        <w:t>Motion passes.</w:t>
      </w:r>
    </w:p>
    <w:p w:rsidR="001B6AF1" w:rsidRPr="001B6AF1" w:rsidRDefault="001B6AF1" w:rsidP="001B6AF1">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1B6AF1">
        <w:rPr>
          <w:rFonts w:asciiTheme="minorHAnsi" w:eastAsia="Calibri" w:hAnsiTheme="minorHAnsi" w:cstheme="minorHAnsi"/>
          <w:b/>
          <w:sz w:val="20"/>
          <w:szCs w:val="20"/>
        </w:rPr>
        <w:t>Aye</w:t>
      </w:r>
      <w:proofErr w:type="spellEnd"/>
      <w:r w:rsidRPr="001B6AF1">
        <w:rPr>
          <w:rFonts w:asciiTheme="minorHAnsi" w:eastAsia="Calibri" w:hAnsiTheme="minorHAnsi" w:cstheme="minorHAnsi"/>
          <w:b/>
          <w:sz w:val="20"/>
          <w:szCs w:val="20"/>
        </w:rPr>
        <w:t xml:space="preserve">: 6 </w:t>
      </w:r>
      <w:r w:rsidRPr="001B6AF1">
        <w:rPr>
          <w:rFonts w:asciiTheme="minorHAnsi" w:eastAsia="Calibri" w:hAnsiTheme="minorHAnsi" w:cstheme="minorHAnsi"/>
          <w:sz w:val="20"/>
          <w:szCs w:val="20"/>
        </w:rPr>
        <w:t xml:space="preserve">David Erickson, Kathryn </w:t>
      </w:r>
      <w:proofErr w:type="spellStart"/>
      <w:r w:rsidRPr="001B6AF1">
        <w:rPr>
          <w:rFonts w:asciiTheme="minorHAnsi" w:eastAsia="Calibri" w:hAnsiTheme="minorHAnsi" w:cstheme="minorHAnsi"/>
          <w:sz w:val="20"/>
          <w:szCs w:val="20"/>
        </w:rPr>
        <w:t>Beus</w:t>
      </w:r>
      <w:proofErr w:type="spellEnd"/>
      <w:r w:rsidRPr="001B6AF1">
        <w:rPr>
          <w:rFonts w:asciiTheme="minorHAnsi" w:eastAsia="Calibri" w:hAnsiTheme="minorHAnsi" w:cstheme="minorHAnsi"/>
          <w:sz w:val="20"/>
          <w:szCs w:val="20"/>
        </w:rPr>
        <w:t xml:space="preserve">, Nolan </w:t>
      </w:r>
      <w:proofErr w:type="spellStart"/>
      <w:r w:rsidRPr="001B6AF1">
        <w:rPr>
          <w:rFonts w:asciiTheme="minorHAnsi" w:eastAsia="Calibri" w:hAnsiTheme="minorHAnsi" w:cstheme="minorHAnsi"/>
          <w:sz w:val="20"/>
          <w:szCs w:val="20"/>
        </w:rPr>
        <w:t>Gunnell</w:t>
      </w:r>
      <w:proofErr w:type="spellEnd"/>
      <w:r w:rsidRPr="001B6AF1">
        <w:rPr>
          <w:rFonts w:asciiTheme="minorHAnsi" w:eastAsia="Calibri" w:hAnsiTheme="minorHAnsi" w:cstheme="minorHAnsi"/>
          <w:sz w:val="20"/>
          <w:szCs w:val="20"/>
        </w:rPr>
        <w:t xml:space="preserve">, Sandi </w:t>
      </w:r>
      <w:proofErr w:type="spellStart"/>
      <w:r w:rsidRPr="001B6AF1">
        <w:rPr>
          <w:rFonts w:asciiTheme="minorHAnsi" w:eastAsia="Calibri" w:hAnsiTheme="minorHAnsi" w:cstheme="minorHAnsi"/>
          <w:sz w:val="20"/>
          <w:szCs w:val="20"/>
        </w:rPr>
        <w:t>Goodlander</w:t>
      </w:r>
      <w:proofErr w:type="spellEnd"/>
      <w:r w:rsidRPr="001B6AF1">
        <w:rPr>
          <w:rFonts w:asciiTheme="minorHAnsi" w:eastAsia="Calibri" w:hAnsiTheme="minorHAnsi" w:cstheme="minorHAnsi"/>
          <w:sz w:val="20"/>
          <w:szCs w:val="20"/>
        </w:rPr>
        <w:t xml:space="preserve">, Keegan </w:t>
      </w:r>
      <w:proofErr w:type="spellStart"/>
      <w:r w:rsidRPr="001B6AF1">
        <w:rPr>
          <w:rFonts w:asciiTheme="minorHAnsi" w:eastAsia="Calibri" w:hAnsiTheme="minorHAnsi" w:cstheme="minorHAnsi"/>
          <w:sz w:val="20"/>
          <w:szCs w:val="20"/>
        </w:rPr>
        <w:t>Garrity</w:t>
      </w:r>
      <w:proofErr w:type="spellEnd"/>
      <w:r w:rsidRPr="001B6AF1">
        <w:rPr>
          <w:rFonts w:asciiTheme="minorHAnsi" w:eastAsia="Calibri" w:hAnsiTheme="minorHAnsi" w:cstheme="minorHAnsi"/>
          <w:sz w:val="20"/>
          <w:szCs w:val="20"/>
        </w:rPr>
        <w:t>, Mark Hurd</w:t>
      </w:r>
    </w:p>
    <w:p w:rsidR="001B6AF1" w:rsidRPr="001B6AF1" w:rsidRDefault="001B6AF1" w:rsidP="001B6AF1">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1B6AF1">
        <w:rPr>
          <w:rFonts w:asciiTheme="minorHAnsi" w:eastAsia="Calibri" w:hAnsiTheme="minorHAnsi" w:cstheme="minorHAnsi"/>
          <w:b/>
          <w:sz w:val="20"/>
          <w:szCs w:val="20"/>
        </w:rPr>
        <w:t>Nay: 0</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1B6AF1" w:rsidRPr="001B6AF1" w:rsidRDefault="001B6AF1" w:rsidP="001B6AF1">
      <w:pPr>
        <w:tabs>
          <w:tab w:val="left" w:pos="0"/>
        </w:tabs>
        <w:spacing w:after="0" w:line="259" w:lineRule="auto"/>
        <w:ind w:right="-547"/>
        <w:rPr>
          <w:rFonts w:asciiTheme="minorHAnsi" w:eastAsia="Calibri" w:hAnsiTheme="minorHAnsi" w:cstheme="minorHAnsi"/>
          <w:bCs/>
          <w:sz w:val="20"/>
          <w:szCs w:val="20"/>
        </w:rPr>
      </w:pPr>
    </w:p>
    <w:p w:rsidR="00031249" w:rsidRPr="00031249" w:rsidRDefault="00256F7C" w:rsidP="00031249">
      <w:pPr>
        <w:pStyle w:val="ListParagraph"/>
        <w:numPr>
          <w:ilvl w:val="0"/>
          <w:numId w:val="6"/>
        </w:numPr>
        <w:pBdr>
          <w:top w:val="nil"/>
          <w:left w:val="nil"/>
          <w:bottom w:val="nil"/>
          <w:right w:val="nil"/>
          <w:between w:val="nil"/>
        </w:pBdr>
        <w:tabs>
          <w:tab w:val="left" w:pos="0"/>
        </w:tabs>
        <w:spacing w:after="0" w:line="240" w:lineRule="auto"/>
        <w:ind w:left="90" w:right="-540"/>
        <w:rPr>
          <w:rFonts w:asciiTheme="minorHAnsi" w:eastAsia="Calibri" w:hAnsiTheme="minorHAnsi" w:cstheme="minorHAnsi"/>
          <w:color w:val="000000"/>
          <w:sz w:val="20"/>
          <w:szCs w:val="20"/>
        </w:rPr>
      </w:pPr>
      <w:r w:rsidRPr="00031249">
        <w:rPr>
          <w:rFonts w:asciiTheme="minorHAnsi" w:eastAsia="Calibri" w:hAnsiTheme="minorHAnsi" w:cstheme="minorHAnsi"/>
          <w:bCs/>
          <w:sz w:val="20"/>
          <w:szCs w:val="20"/>
        </w:rPr>
        <w:t>Ordinance 2025-29 – Sparks Ventures Rezone</w:t>
      </w:r>
      <w:r w:rsidR="00031249" w:rsidRPr="00031249">
        <w:rPr>
          <w:rFonts w:asciiTheme="minorHAnsi" w:eastAsia="Calibri" w:hAnsiTheme="minorHAnsi" w:cstheme="minorHAnsi"/>
          <w:bCs/>
          <w:sz w:val="20"/>
          <w:szCs w:val="20"/>
        </w:rPr>
        <w:t xml:space="preserve"> </w:t>
      </w:r>
      <w:hyperlink r:id="rId33" w:history="1">
        <w:r w:rsidR="00031249" w:rsidRPr="00031249">
          <w:rPr>
            <w:rStyle w:val="Hyperlink"/>
            <w:rFonts w:asciiTheme="minorHAnsi" w:eastAsia="Calibri" w:hAnsiTheme="minorHAnsi" w:cstheme="minorHAnsi"/>
            <w:bCs/>
            <w:sz w:val="20"/>
            <w:szCs w:val="20"/>
          </w:rPr>
          <w:t>58:12</w:t>
        </w:r>
      </w:hyperlink>
      <w:r w:rsidR="00031249" w:rsidRPr="00031249">
        <w:rPr>
          <w:rFonts w:asciiTheme="minorHAnsi" w:eastAsia="Calibri" w:hAnsiTheme="minorHAnsi" w:cstheme="minorHAnsi"/>
          <w:bCs/>
          <w:sz w:val="20"/>
          <w:szCs w:val="20"/>
        </w:rPr>
        <w:t xml:space="preserve"> Chair </w:t>
      </w:r>
      <w:r w:rsidR="0024123B">
        <w:rPr>
          <w:rFonts w:asciiTheme="minorHAnsi" w:eastAsia="Calibri" w:hAnsiTheme="minorHAnsi" w:cstheme="minorHAnsi"/>
          <w:bCs/>
          <w:sz w:val="20"/>
          <w:szCs w:val="20"/>
        </w:rPr>
        <w:t xml:space="preserve">Sandi </w:t>
      </w:r>
      <w:proofErr w:type="spellStart"/>
      <w:r w:rsidR="00031249" w:rsidRPr="00031249">
        <w:rPr>
          <w:rFonts w:asciiTheme="minorHAnsi" w:eastAsia="Calibri" w:hAnsiTheme="minorHAnsi" w:cstheme="minorHAnsi"/>
          <w:bCs/>
          <w:sz w:val="20"/>
          <w:szCs w:val="20"/>
        </w:rPr>
        <w:t>Goodlander</w:t>
      </w:r>
      <w:proofErr w:type="spellEnd"/>
      <w:r w:rsidR="00031249" w:rsidRPr="00031249">
        <w:rPr>
          <w:rFonts w:asciiTheme="minorHAnsi" w:eastAsia="Calibri" w:hAnsiTheme="minorHAnsi" w:cstheme="minorHAnsi"/>
          <w:bCs/>
          <w:sz w:val="20"/>
          <w:szCs w:val="20"/>
        </w:rPr>
        <w:t xml:space="preserve"> opened for discussion and added it was recommended for denial by planning commission.   Vice Chair Kathryn </w:t>
      </w:r>
      <w:proofErr w:type="spellStart"/>
      <w:r w:rsidR="00031249" w:rsidRPr="00031249">
        <w:rPr>
          <w:rFonts w:asciiTheme="minorHAnsi" w:eastAsia="Calibri" w:hAnsiTheme="minorHAnsi" w:cstheme="minorHAnsi"/>
          <w:bCs/>
          <w:sz w:val="20"/>
          <w:szCs w:val="20"/>
        </w:rPr>
        <w:t>Beus</w:t>
      </w:r>
      <w:proofErr w:type="spellEnd"/>
      <w:r w:rsidR="00031249" w:rsidRPr="00031249">
        <w:rPr>
          <w:rFonts w:asciiTheme="minorHAnsi" w:eastAsia="Calibri" w:hAnsiTheme="minorHAnsi" w:cstheme="minorHAnsi"/>
          <w:bCs/>
          <w:sz w:val="20"/>
          <w:szCs w:val="20"/>
        </w:rPr>
        <w:t xml:space="preserve"> inquired about the mention of septic tanks. Angie said Hyde Park City brought </w:t>
      </w:r>
      <w:r w:rsidR="00031249">
        <w:rPr>
          <w:rFonts w:asciiTheme="minorHAnsi" w:eastAsia="Calibri" w:hAnsiTheme="minorHAnsi" w:cstheme="minorHAnsi"/>
          <w:bCs/>
          <w:sz w:val="20"/>
          <w:szCs w:val="20"/>
        </w:rPr>
        <w:t>up the</w:t>
      </w:r>
      <w:r w:rsidR="00031249" w:rsidRPr="00031249">
        <w:rPr>
          <w:rFonts w:asciiTheme="minorHAnsi" w:eastAsia="Calibri" w:hAnsiTheme="minorHAnsi" w:cstheme="minorHAnsi"/>
          <w:bCs/>
          <w:sz w:val="20"/>
          <w:szCs w:val="20"/>
        </w:rPr>
        <w:t xml:space="preserve"> concern and was t</w:t>
      </w:r>
      <w:r w:rsidR="00031249">
        <w:rPr>
          <w:rFonts w:asciiTheme="minorHAnsi" w:eastAsia="Calibri" w:hAnsiTheme="minorHAnsi" w:cstheme="minorHAnsi"/>
          <w:bCs/>
          <w:sz w:val="20"/>
          <w:szCs w:val="20"/>
        </w:rPr>
        <w:t xml:space="preserve">heir reason for opposition.  Councilmember Keegan </w:t>
      </w:r>
      <w:proofErr w:type="spellStart"/>
      <w:r w:rsidR="00031249">
        <w:rPr>
          <w:rFonts w:asciiTheme="minorHAnsi" w:eastAsia="Calibri" w:hAnsiTheme="minorHAnsi" w:cstheme="minorHAnsi"/>
          <w:bCs/>
          <w:sz w:val="20"/>
          <w:szCs w:val="20"/>
        </w:rPr>
        <w:t>Garrity</w:t>
      </w:r>
      <w:proofErr w:type="spellEnd"/>
      <w:r w:rsidR="00031249">
        <w:rPr>
          <w:rFonts w:asciiTheme="minorHAnsi" w:eastAsia="Calibri" w:hAnsiTheme="minorHAnsi" w:cstheme="minorHAnsi"/>
          <w:bCs/>
          <w:sz w:val="20"/>
          <w:szCs w:val="20"/>
        </w:rPr>
        <w:t xml:space="preserve"> </w:t>
      </w:r>
      <w:r w:rsidR="00E53D73">
        <w:rPr>
          <w:rFonts w:asciiTheme="minorHAnsi" w:eastAsia="Calibri" w:hAnsiTheme="minorHAnsi" w:cstheme="minorHAnsi"/>
          <w:bCs/>
          <w:sz w:val="20"/>
          <w:szCs w:val="20"/>
        </w:rPr>
        <w:t xml:space="preserve">shared roads 4200 and 800 W would need substantial improvements and asked what other options there were for the owner.  Angie responded A10 zone would allow for ag and a single family home if the water table issue was solved.  </w:t>
      </w:r>
    </w:p>
    <w:p w:rsidR="00031249" w:rsidRPr="00031249" w:rsidRDefault="00031249" w:rsidP="00031249">
      <w:pPr>
        <w:pBdr>
          <w:top w:val="nil"/>
          <w:left w:val="nil"/>
          <w:bottom w:val="nil"/>
          <w:right w:val="nil"/>
          <w:between w:val="nil"/>
        </w:pBdr>
        <w:tabs>
          <w:tab w:val="left" w:pos="0"/>
        </w:tabs>
        <w:spacing w:after="0" w:line="240" w:lineRule="auto"/>
        <w:ind w:right="-540"/>
        <w:rPr>
          <w:rFonts w:asciiTheme="minorHAnsi" w:eastAsia="Calibri" w:hAnsiTheme="minorHAnsi" w:cstheme="minorHAnsi"/>
          <w:color w:val="000000"/>
          <w:sz w:val="20"/>
          <w:szCs w:val="20"/>
        </w:rPr>
      </w:pPr>
      <w:r w:rsidRPr="00031249">
        <w:rPr>
          <w:rFonts w:asciiTheme="minorHAnsi" w:eastAsia="Calibri" w:hAnsiTheme="minorHAnsi" w:cstheme="minorHAnsi"/>
          <w:b/>
          <w:sz w:val="20"/>
          <w:szCs w:val="20"/>
        </w:rPr>
        <w:t>Action</w:t>
      </w:r>
      <w:r w:rsidRPr="00031249">
        <w:rPr>
          <w:rFonts w:asciiTheme="minorHAnsi" w:eastAsia="Calibri" w:hAnsiTheme="minorHAnsi" w:cstheme="minorHAnsi"/>
          <w:b/>
          <w:color w:val="000000"/>
          <w:sz w:val="20"/>
          <w:szCs w:val="20"/>
        </w:rPr>
        <w:t>:</w:t>
      </w:r>
      <w:r w:rsidRPr="00031249">
        <w:rPr>
          <w:rFonts w:asciiTheme="minorHAnsi" w:eastAsia="Calibri" w:hAnsiTheme="minorHAnsi" w:cstheme="minorHAnsi"/>
          <w:sz w:val="20"/>
          <w:szCs w:val="20"/>
        </w:rPr>
        <w:t xml:space="preserve"> Motion made by Councilmember Nolan </w:t>
      </w:r>
      <w:proofErr w:type="spellStart"/>
      <w:r w:rsidRPr="00031249">
        <w:rPr>
          <w:rFonts w:asciiTheme="minorHAnsi" w:eastAsia="Calibri" w:hAnsiTheme="minorHAnsi" w:cstheme="minorHAnsi"/>
          <w:sz w:val="20"/>
          <w:szCs w:val="20"/>
        </w:rPr>
        <w:t>Gunnell</w:t>
      </w:r>
      <w:proofErr w:type="spellEnd"/>
      <w:r w:rsidRPr="00031249">
        <w:rPr>
          <w:rFonts w:asciiTheme="minorHAnsi" w:eastAsia="Calibri" w:hAnsiTheme="minorHAnsi" w:cstheme="minorHAnsi"/>
          <w:sz w:val="20"/>
          <w:szCs w:val="20"/>
        </w:rPr>
        <w:t xml:space="preserve"> to suspend rules and </w:t>
      </w:r>
      <w:r w:rsidR="00E53D73">
        <w:rPr>
          <w:rFonts w:asciiTheme="minorHAnsi" w:eastAsia="Calibri" w:hAnsiTheme="minorHAnsi" w:cstheme="minorHAnsi"/>
          <w:sz w:val="20"/>
          <w:szCs w:val="20"/>
        </w:rPr>
        <w:t xml:space="preserve">deny </w:t>
      </w:r>
      <w:r w:rsidR="00A80982" w:rsidRPr="00031249">
        <w:rPr>
          <w:rFonts w:asciiTheme="minorHAnsi" w:eastAsia="Calibri" w:hAnsiTheme="minorHAnsi" w:cstheme="minorHAnsi"/>
          <w:bCs/>
          <w:sz w:val="20"/>
          <w:szCs w:val="20"/>
        </w:rPr>
        <w:t>Ordinance 2025-29</w:t>
      </w:r>
      <w:r w:rsidRPr="00031249">
        <w:rPr>
          <w:rFonts w:asciiTheme="minorHAnsi" w:eastAsia="Calibri" w:hAnsiTheme="minorHAnsi" w:cstheme="minorHAnsi"/>
          <w:sz w:val="20"/>
          <w:szCs w:val="20"/>
        </w:rPr>
        <w:t xml:space="preserve">; seconded by </w:t>
      </w:r>
      <w:r w:rsidR="00E53D73">
        <w:rPr>
          <w:rFonts w:asciiTheme="minorHAnsi" w:eastAsia="Calibri" w:hAnsiTheme="minorHAnsi" w:cstheme="minorHAnsi"/>
          <w:sz w:val="20"/>
          <w:szCs w:val="20"/>
        </w:rPr>
        <w:t>Councilmember David Erickson</w:t>
      </w:r>
      <w:r w:rsidRPr="00031249">
        <w:rPr>
          <w:rFonts w:asciiTheme="minorHAnsi" w:eastAsia="Calibri" w:hAnsiTheme="minorHAnsi" w:cstheme="minorHAnsi"/>
          <w:sz w:val="20"/>
          <w:szCs w:val="20"/>
        </w:rPr>
        <w:t>.</w:t>
      </w:r>
    </w:p>
    <w:p w:rsidR="00031249" w:rsidRPr="00031249" w:rsidRDefault="00031249" w:rsidP="00031249">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031249">
        <w:rPr>
          <w:rFonts w:asciiTheme="minorHAnsi" w:eastAsia="Calibri" w:hAnsiTheme="minorHAnsi" w:cstheme="minorHAnsi"/>
          <w:b/>
          <w:sz w:val="20"/>
          <w:szCs w:val="20"/>
        </w:rPr>
        <w:t>Motion passes.</w:t>
      </w:r>
    </w:p>
    <w:p w:rsidR="00031249" w:rsidRPr="00031249" w:rsidRDefault="00031249" w:rsidP="00031249">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031249">
        <w:rPr>
          <w:rFonts w:asciiTheme="minorHAnsi" w:eastAsia="Calibri" w:hAnsiTheme="minorHAnsi" w:cstheme="minorHAnsi"/>
          <w:b/>
          <w:sz w:val="20"/>
          <w:szCs w:val="20"/>
        </w:rPr>
        <w:t>Aye</w:t>
      </w:r>
      <w:proofErr w:type="spellEnd"/>
      <w:r w:rsidRPr="00031249">
        <w:rPr>
          <w:rFonts w:asciiTheme="minorHAnsi" w:eastAsia="Calibri" w:hAnsiTheme="minorHAnsi" w:cstheme="minorHAnsi"/>
          <w:b/>
          <w:sz w:val="20"/>
          <w:szCs w:val="20"/>
        </w:rPr>
        <w:t xml:space="preserve">: 6 </w:t>
      </w:r>
      <w:r w:rsidRPr="00031249">
        <w:rPr>
          <w:rFonts w:asciiTheme="minorHAnsi" w:eastAsia="Calibri" w:hAnsiTheme="minorHAnsi" w:cstheme="minorHAnsi"/>
          <w:sz w:val="20"/>
          <w:szCs w:val="20"/>
        </w:rPr>
        <w:t xml:space="preserve">David Erickson, Kathryn </w:t>
      </w:r>
      <w:proofErr w:type="spellStart"/>
      <w:r w:rsidRPr="00031249">
        <w:rPr>
          <w:rFonts w:asciiTheme="minorHAnsi" w:eastAsia="Calibri" w:hAnsiTheme="minorHAnsi" w:cstheme="minorHAnsi"/>
          <w:sz w:val="20"/>
          <w:szCs w:val="20"/>
        </w:rPr>
        <w:t>Beus</w:t>
      </w:r>
      <w:proofErr w:type="spellEnd"/>
      <w:r w:rsidRPr="00031249">
        <w:rPr>
          <w:rFonts w:asciiTheme="minorHAnsi" w:eastAsia="Calibri" w:hAnsiTheme="minorHAnsi" w:cstheme="minorHAnsi"/>
          <w:sz w:val="20"/>
          <w:szCs w:val="20"/>
        </w:rPr>
        <w:t xml:space="preserve">, Nolan </w:t>
      </w:r>
      <w:proofErr w:type="spellStart"/>
      <w:r w:rsidRPr="00031249">
        <w:rPr>
          <w:rFonts w:asciiTheme="minorHAnsi" w:eastAsia="Calibri" w:hAnsiTheme="minorHAnsi" w:cstheme="minorHAnsi"/>
          <w:sz w:val="20"/>
          <w:szCs w:val="20"/>
        </w:rPr>
        <w:t>Gunnell</w:t>
      </w:r>
      <w:proofErr w:type="spellEnd"/>
      <w:r w:rsidRPr="00031249">
        <w:rPr>
          <w:rFonts w:asciiTheme="minorHAnsi" w:eastAsia="Calibri" w:hAnsiTheme="minorHAnsi" w:cstheme="minorHAnsi"/>
          <w:sz w:val="20"/>
          <w:szCs w:val="20"/>
        </w:rPr>
        <w:t xml:space="preserve">, Sandi </w:t>
      </w:r>
      <w:proofErr w:type="spellStart"/>
      <w:r w:rsidRPr="00031249">
        <w:rPr>
          <w:rFonts w:asciiTheme="minorHAnsi" w:eastAsia="Calibri" w:hAnsiTheme="minorHAnsi" w:cstheme="minorHAnsi"/>
          <w:sz w:val="20"/>
          <w:szCs w:val="20"/>
        </w:rPr>
        <w:t>Goodlander</w:t>
      </w:r>
      <w:proofErr w:type="spellEnd"/>
      <w:r w:rsidRPr="00031249">
        <w:rPr>
          <w:rFonts w:asciiTheme="minorHAnsi" w:eastAsia="Calibri" w:hAnsiTheme="minorHAnsi" w:cstheme="minorHAnsi"/>
          <w:sz w:val="20"/>
          <w:szCs w:val="20"/>
        </w:rPr>
        <w:t xml:space="preserve">, Keegan </w:t>
      </w:r>
      <w:proofErr w:type="spellStart"/>
      <w:r w:rsidRPr="00031249">
        <w:rPr>
          <w:rFonts w:asciiTheme="minorHAnsi" w:eastAsia="Calibri" w:hAnsiTheme="minorHAnsi" w:cstheme="minorHAnsi"/>
          <w:sz w:val="20"/>
          <w:szCs w:val="20"/>
        </w:rPr>
        <w:t>Garrity</w:t>
      </w:r>
      <w:proofErr w:type="spellEnd"/>
      <w:r w:rsidRPr="00031249">
        <w:rPr>
          <w:rFonts w:asciiTheme="minorHAnsi" w:eastAsia="Calibri" w:hAnsiTheme="minorHAnsi" w:cstheme="minorHAnsi"/>
          <w:sz w:val="20"/>
          <w:szCs w:val="20"/>
        </w:rPr>
        <w:t>, Mark Hurd</w:t>
      </w:r>
    </w:p>
    <w:p w:rsidR="00031249" w:rsidRDefault="00031249" w:rsidP="00031249">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031249">
        <w:rPr>
          <w:rFonts w:asciiTheme="minorHAnsi" w:eastAsia="Calibri" w:hAnsiTheme="minorHAnsi" w:cstheme="minorHAnsi"/>
          <w:b/>
          <w:sz w:val="20"/>
          <w:szCs w:val="20"/>
        </w:rPr>
        <w:t>Nay: 0</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4123B" w:rsidRPr="00031249" w:rsidRDefault="0024123B" w:rsidP="00031249">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256F7C" w:rsidRDefault="00256F7C" w:rsidP="00256F7C">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2025-30 – Greenfield Milling Industrial Warehouse Rezone</w:t>
      </w:r>
      <w:r w:rsidR="00E53D73">
        <w:rPr>
          <w:rFonts w:asciiTheme="minorHAnsi" w:eastAsia="Calibri" w:hAnsiTheme="minorHAnsi" w:cstheme="minorHAnsi"/>
          <w:bCs/>
          <w:sz w:val="20"/>
          <w:szCs w:val="20"/>
        </w:rPr>
        <w:t xml:space="preserve"> </w:t>
      </w:r>
      <w:hyperlink r:id="rId34" w:history="1">
        <w:r w:rsidR="00E53D73" w:rsidRPr="00E53D73">
          <w:rPr>
            <w:rStyle w:val="Hyperlink"/>
            <w:rFonts w:asciiTheme="minorHAnsi" w:eastAsia="Calibri" w:hAnsiTheme="minorHAnsi" w:cstheme="minorHAnsi"/>
            <w:bCs/>
            <w:sz w:val="20"/>
            <w:szCs w:val="20"/>
          </w:rPr>
          <w:t>1:00:31</w:t>
        </w:r>
      </w:hyperlink>
      <w:r w:rsidR="00E53D73">
        <w:rPr>
          <w:rFonts w:asciiTheme="minorHAnsi" w:eastAsia="Calibri" w:hAnsiTheme="minorHAnsi" w:cstheme="minorHAnsi"/>
          <w:bCs/>
          <w:sz w:val="20"/>
          <w:szCs w:val="20"/>
        </w:rPr>
        <w:t xml:space="preserve"> </w:t>
      </w:r>
    </w:p>
    <w:p w:rsidR="00E53D73" w:rsidRPr="00E53D73" w:rsidRDefault="00E53D73" w:rsidP="00E53D73">
      <w:pPr>
        <w:pBdr>
          <w:top w:val="nil"/>
          <w:left w:val="nil"/>
          <w:bottom w:val="nil"/>
          <w:right w:val="nil"/>
          <w:between w:val="nil"/>
        </w:pBdr>
        <w:tabs>
          <w:tab w:val="left" w:pos="0"/>
        </w:tabs>
        <w:spacing w:after="0" w:line="240" w:lineRule="auto"/>
        <w:ind w:right="-540"/>
        <w:rPr>
          <w:rFonts w:asciiTheme="minorHAnsi" w:eastAsia="Calibri" w:hAnsiTheme="minorHAnsi" w:cstheme="minorHAnsi"/>
          <w:color w:val="000000"/>
          <w:sz w:val="20"/>
          <w:szCs w:val="20"/>
        </w:rPr>
      </w:pPr>
      <w:r w:rsidRPr="00E53D73">
        <w:rPr>
          <w:rFonts w:asciiTheme="minorHAnsi" w:eastAsia="Calibri" w:hAnsiTheme="minorHAnsi" w:cstheme="minorHAnsi"/>
          <w:b/>
          <w:sz w:val="20"/>
          <w:szCs w:val="20"/>
        </w:rPr>
        <w:t>Action</w:t>
      </w:r>
      <w:r w:rsidRPr="00E53D73">
        <w:rPr>
          <w:rFonts w:asciiTheme="minorHAnsi" w:eastAsia="Calibri" w:hAnsiTheme="minorHAnsi" w:cstheme="minorHAnsi"/>
          <w:b/>
          <w:color w:val="000000"/>
          <w:sz w:val="20"/>
          <w:szCs w:val="20"/>
        </w:rPr>
        <w:t>:</w:t>
      </w:r>
      <w:r w:rsidRPr="00E53D73">
        <w:rPr>
          <w:rFonts w:asciiTheme="minorHAnsi" w:eastAsia="Calibri" w:hAnsiTheme="minorHAnsi" w:cstheme="minorHAnsi"/>
          <w:sz w:val="20"/>
          <w:szCs w:val="20"/>
        </w:rPr>
        <w:t xml:space="preserve"> Motion made by </w:t>
      </w:r>
      <w:r>
        <w:rPr>
          <w:rFonts w:asciiTheme="minorHAnsi" w:eastAsia="Calibri" w:hAnsiTheme="minorHAnsi" w:cstheme="minorHAnsi"/>
          <w:sz w:val="20"/>
          <w:szCs w:val="20"/>
        </w:rPr>
        <w:t xml:space="preserve">Vice Chair Kathryn </w:t>
      </w:r>
      <w:proofErr w:type="spellStart"/>
      <w:r>
        <w:rPr>
          <w:rFonts w:asciiTheme="minorHAnsi" w:eastAsia="Calibri" w:hAnsiTheme="minorHAnsi" w:cstheme="minorHAnsi"/>
          <w:sz w:val="20"/>
          <w:szCs w:val="20"/>
        </w:rPr>
        <w:t>Beus</w:t>
      </w:r>
      <w:proofErr w:type="spellEnd"/>
      <w:r>
        <w:rPr>
          <w:rFonts w:asciiTheme="minorHAnsi" w:eastAsia="Calibri" w:hAnsiTheme="minorHAnsi" w:cstheme="minorHAnsi"/>
          <w:sz w:val="20"/>
          <w:szCs w:val="20"/>
        </w:rPr>
        <w:t xml:space="preserve"> to suspe</w:t>
      </w:r>
      <w:r w:rsidRPr="00E53D73">
        <w:rPr>
          <w:rFonts w:asciiTheme="minorHAnsi" w:eastAsia="Calibri" w:hAnsiTheme="minorHAnsi" w:cstheme="minorHAnsi"/>
          <w:sz w:val="20"/>
          <w:szCs w:val="20"/>
        </w:rPr>
        <w:t>nd rules and</w:t>
      </w:r>
      <w:r>
        <w:rPr>
          <w:rFonts w:asciiTheme="minorHAnsi" w:eastAsia="Calibri" w:hAnsiTheme="minorHAnsi" w:cstheme="minorHAnsi"/>
          <w:sz w:val="20"/>
          <w:szCs w:val="20"/>
        </w:rPr>
        <w:t xml:space="preserve"> approve</w:t>
      </w:r>
      <w:r w:rsidRPr="00E53D73">
        <w:rPr>
          <w:rFonts w:asciiTheme="minorHAnsi" w:eastAsia="Calibri" w:hAnsiTheme="minorHAnsi" w:cstheme="minorHAnsi"/>
          <w:sz w:val="20"/>
          <w:szCs w:val="20"/>
        </w:rPr>
        <w:t xml:space="preserve"> </w:t>
      </w:r>
      <w:r w:rsidR="00A80982">
        <w:rPr>
          <w:rFonts w:asciiTheme="minorHAnsi" w:eastAsia="Calibri" w:hAnsiTheme="minorHAnsi" w:cstheme="minorHAnsi"/>
          <w:bCs/>
          <w:sz w:val="20"/>
          <w:szCs w:val="20"/>
        </w:rPr>
        <w:t>Ordinance 2025-30</w:t>
      </w:r>
      <w:r w:rsidRPr="00E53D73">
        <w:rPr>
          <w:rFonts w:asciiTheme="minorHAnsi" w:eastAsia="Calibri" w:hAnsiTheme="minorHAnsi" w:cstheme="minorHAnsi"/>
          <w:sz w:val="20"/>
          <w:szCs w:val="20"/>
        </w:rPr>
        <w:t>; seconded by Councilmember David Erickson.</w:t>
      </w:r>
    </w:p>
    <w:p w:rsidR="00E53D73" w:rsidRPr="00E53D73" w:rsidRDefault="00E53D73" w:rsidP="00E53D73">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E53D73">
        <w:rPr>
          <w:rFonts w:asciiTheme="minorHAnsi" w:eastAsia="Calibri" w:hAnsiTheme="minorHAnsi" w:cstheme="minorHAnsi"/>
          <w:b/>
          <w:sz w:val="20"/>
          <w:szCs w:val="20"/>
        </w:rPr>
        <w:t>Motion passes.</w:t>
      </w:r>
    </w:p>
    <w:p w:rsidR="00E53D73" w:rsidRPr="00E53D73" w:rsidRDefault="00E53D73" w:rsidP="00E53D73">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E53D73">
        <w:rPr>
          <w:rFonts w:asciiTheme="minorHAnsi" w:eastAsia="Calibri" w:hAnsiTheme="minorHAnsi" w:cstheme="minorHAnsi"/>
          <w:b/>
          <w:sz w:val="20"/>
          <w:szCs w:val="20"/>
        </w:rPr>
        <w:t>Aye</w:t>
      </w:r>
      <w:proofErr w:type="spellEnd"/>
      <w:r w:rsidRPr="00E53D73">
        <w:rPr>
          <w:rFonts w:asciiTheme="minorHAnsi" w:eastAsia="Calibri" w:hAnsiTheme="minorHAnsi" w:cstheme="minorHAnsi"/>
          <w:b/>
          <w:sz w:val="20"/>
          <w:szCs w:val="20"/>
        </w:rPr>
        <w:t xml:space="preserve">: 6 </w:t>
      </w:r>
      <w:r w:rsidRPr="00E53D73">
        <w:rPr>
          <w:rFonts w:asciiTheme="minorHAnsi" w:eastAsia="Calibri" w:hAnsiTheme="minorHAnsi" w:cstheme="minorHAnsi"/>
          <w:sz w:val="20"/>
          <w:szCs w:val="20"/>
        </w:rPr>
        <w:t xml:space="preserve">David Erickson, Kathryn </w:t>
      </w:r>
      <w:proofErr w:type="spellStart"/>
      <w:r w:rsidRPr="00E53D73">
        <w:rPr>
          <w:rFonts w:asciiTheme="minorHAnsi" w:eastAsia="Calibri" w:hAnsiTheme="minorHAnsi" w:cstheme="minorHAnsi"/>
          <w:sz w:val="20"/>
          <w:szCs w:val="20"/>
        </w:rPr>
        <w:t>Beus</w:t>
      </w:r>
      <w:proofErr w:type="spellEnd"/>
      <w:r w:rsidRPr="00E53D73">
        <w:rPr>
          <w:rFonts w:asciiTheme="minorHAnsi" w:eastAsia="Calibri" w:hAnsiTheme="minorHAnsi" w:cstheme="minorHAnsi"/>
          <w:sz w:val="20"/>
          <w:szCs w:val="20"/>
        </w:rPr>
        <w:t xml:space="preserve">, Nolan </w:t>
      </w:r>
      <w:proofErr w:type="spellStart"/>
      <w:r w:rsidRPr="00E53D73">
        <w:rPr>
          <w:rFonts w:asciiTheme="minorHAnsi" w:eastAsia="Calibri" w:hAnsiTheme="minorHAnsi" w:cstheme="minorHAnsi"/>
          <w:sz w:val="20"/>
          <w:szCs w:val="20"/>
        </w:rPr>
        <w:t>Gunnell</w:t>
      </w:r>
      <w:proofErr w:type="spellEnd"/>
      <w:r w:rsidRPr="00E53D73">
        <w:rPr>
          <w:rFonts w:asciiTheme="minorHAnsi" w:eastAsia="Calibri" w:hAnsiTheme="minorHAnsi" w:cstheme="minorHAnsi"/>
          <w:sz w:val="20"/>
          <w:szCs w:val="20"/>
        </w:rPr>
        <w:t xml:space="preserve">, Sandi </w:t>
      </w:r>
      <w:proofErr w:type="spellStart"/>
      <w:r w:rsidRPr="00E53D73">
        <w:rPr>
          <w:rFonts w:asciiTheme="minorHAnsi" w:eastAsia="Calibri" w:hAnsiTheme="minorHAnsi" w:cstheme="minorHAnsi"/>
          <w:sz w:val="20"/>
          <w:szCs w:val="20"/>
        </w:rPr>
        <w:t>Goodlander</w:t>
      </w:r>
      <w:proofErr w:type="spellEnd"/>
      <w:r w:rsidRPr="00E53D73">
        <w:rPr>
          <w:rFonts w:asciiTheme="minorHAnsi" w:eastAsia="Calibri" w:hAnsiTheme="minorHAnsi" w:cstheme="minorHAnsi"/>
          <w:sz w:val="20"/>
          <w:szCs w:val="20"/>
        </w:rPr>
        <w:t xml:space="preserve">, Keegan </w:t>
      </w:r>
      <w:proofErr w:type="spellStart"/>
      <w:r w:rsidRPr="00E53D73">
        <w:rPr>
          <w:rFonts w:asciiTheme="minorHAnsi" w:eastAsia="Calibri" w:hAnsiTheme="minorHAnsi" w:cstheme="minorHAnsi"/>
          <w:sz w:val="20"/>
          <w:szCs w:val="20"/>
        </w:rPr>
        <w:t>Garrity</w:t>
      </w:r>
      <w:proofErr w:type="spellEnd"/>
      <w:r w:rsidRPr="00E53D73">
        <w:rPr>
          <w:rFonts w:asciiTheme="minorHAnsi" w:eastAsia="Calibri" w:hAnsiTheme="minorHAnsi" w:cstheme="minorHAnsi"/>
          <w:sz w:val="20"/>
          <w:szCs w:val="20"/>
        </w:rPr>
        <w:t>, Mark Hurd</w:t>
      </w:r>
    </w:p>
    <w:p w:rsidR="00E53D73" w:rsidRPr="00E53D73" w:rsidRDefault="00E53D73" w:rsidP="00E53D73">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E53D73">
        <w:rPr>
          <w:rFonts w:asciiTheme="minorHAnsi" w:eastAsia="Calibri" w:hAnsiTheme="minorHAnsi" w:cstheme="minorHAnsi"/>
          <w:b/>
          <w:sz w:val="20"/>
          <w:szCs w:val="20"/>
        </w:rPr>
        <w:t>Nay: 0</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E53D73" w:rsidRDefault="00E53D73" w:rsidP="00E53D73">
      <w:pPr>
        <w:pStyle w:val="ListParagraph"/>
        <w:tabs>
          <w:tab w:val="left" w:pos="0"/>
        </w:tabs>
        <w:spacing w:after="0" w:line="259" w:lineRule="auto"/>
        <w:ind w:left="90" w:right="-547"/>
        <w:rPr>
          <w:rFonts w:asciiTheme="minorHAnsi" w:eastAsia="Calibri" w:hAnsiTheme="minorHAnsi" w:cstheme="minorHAnsi"/>
          <w:bCs/>
          <w:sz w:val="20"/>
          <w:szCs w:val="20"/>
        </w:rPr>
      </w:pPr>
    </w:p>
    <w:p w:rsidR="00256F7C" w:rsidRDefault="00256F7C" w:rsidP="00256F7C">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Ordinance 2025-31 – Proposed Amendments to Compensation of Cache County Elected and Other Specified Officials</w:t>
      </w:r>
    </w:p>
    <w:p w:rsidR="00A80982" w:rsidRDefault="00504D46" w:rsidP="00A80982">
      <w:pPr>
        <w:pStyle w:val="ListParagraph"/>
        <w:tabs>
          <w:tab w:val="left" w:pos="0"/>
        </w:tabs>
        <w:spacing w:after="0" w:line="259" w:lineRule="auto"/>
        <w:ind w:left="90" w:right="-547"/>
        <w:rPr>
          <w:rFonts w:asciiTheme="minorHAnsi" w:eastAsia="Calibri" w:hAnsiTheme="minorHAnsi" w:cstheme="minorHAnsi"/>
          <w:bCs/>
          <w:sz w:val="20"/>
          <w:szCs w:val="20"/>
        </w:rPr>
      </w:pPr>
      <w:hyperlink r:id="rId35" w:history="1">
        <w:r w:rsidR="00A80982" w:rsidRPr="00A80982">
          <w:rPr>
            <w:rStyle w:val="Hyperlink"/>
            <w:rFonts w:asciiTheme="minorHAnsi" w:eastAsia="Calibri" w:hAnsiTheme="minorHAnsi" w:cstheme="minorHAnsi"/>
            <w:bCs/>
            <w:sz w:val="20"/>
            <w:szCs w:val="20"/>
          </w:rPr>
          <w:t>1:01:19</w:t>
        </w:r>
      </w:hyperlink>
      <w:r w:rsidR="00B60446">
        <w:rPr>
          <w:rFonts w:asciiTheme="minorHAnsi" w:eastAsia="Calibri" w:hAnsiTheme="minorHAnsi" w:cstheme="minorHAnsi"/>
          <w:bCs/>
          <w:sz w:val="20"/>
          <w:szCs w:val="20"/>
        </w:rPr>
        <w:t xml:space="preserve">  Brief discussion between Chair and Vice Chair what positions would receive the raise.  Chair </w:t>
      </w:r>
      <w:r w:rsidR="0024123B">
        <w:rPr>
          <w:rFonts w:asciiTheme="minorHAnsi" w:eastAsia="Calibri" w:hAnsiTheme="minorHAnsi" w:cstheme="minorHAnsi"/>
          <w:bCs/>
          <w:sz w:val="20"/>
          <w:szCs w:val="20"/>
        </w:rPr>
        <w:t xml:space="preserve">Sandi </w:t>
      </w:r>
      <w:proofErr w:type="spellStart"/>
      <w:r w:rsidR="00B60446">
        <w:rPr>
          <w:rFonts w:asciiTheme="minorHAnsi" w:eastAsia="Calibri" w:hAnsiTheme="minorHAnsi" w:cstheme="minorHAnsi"/>
          <w:bCs/>
          <w:sz w:val="20"/>
          <w:szCs w:val="20"/>
        </w:rPr>
        <w:t>Goodlander</w:t>
      </w:r>
      <w:proofErr w:type="spellEnd"/>
      <w:r w:rsidR="00B60446">
        <w:rPr>
          <w:rFonts w:asciiTheme="minorHAnsi" w:eastAsia="Calibri" w:hAnsiTheme="minorHAnsi" w:cstheme="minorHAnsi"/>
          <w:bCs/>
          <w:sz w:val="20"/>
          <w:szCs w:val="20"/>
        </w:rPr>
        <w:t xml:space="preserve"> mentioned Executive </w:t>
      </w:r>
      <w:proofErr w:type="spellStart"/>
      <w:r w:rsidR="00B60446">
        <w:rPr>
          <w:rFonts w:asciiTheme="minorHAnsi" w:eastAsia="Calibri" w:hAnsiTheme="minorHAnsi" w:cstheme="minorHAnsi"/>
          <w:bCs/>
          <w:sz w:val="20"/>
          <w:szCs w:val="20"/>
        </w:rPr>
        <w:t>Daines</w:t>
      </w:r>
      <w:proofErr w:type="spellEnd"/>
      <w:r w:rsidR="00B60446">
        <w:rPr>
          <w:rFonts w:asciiTheme="minorHAnsi" w:eastAsia="Calibri" w:hAnsiTheme="minorHAnsi" w:cstheme="minorHAnsi"/>
          <w:bCs/>
          <w:sz w:val="20"/>
          <w:szCs w:val="20"/>
        </w:rPr>
        <w:t xml:space="preserve"> wished to bypass his raise. </w:t>
      </w:r>
      <w:hyperlink r:id="rId36" w:history="1">
        <w:r w:rsidR="00B60446" w:rsidRPr="00B60446">
          <w:rPr>
            <w:rStyle w:val="Hyperlink"/>
            <w:rFonts w:asciiTheme="minorHAnsi" w:eastAsia="Calibri" w:hAnsiTheme="minorHAnsi" w:cstheme="minorHAnsi"/>
            <w:bCs/>
            <w:sz w:val="20"/>
            <w:szCs w:val="20"/>
          </w:rPr>
          <w:t>1:03:18</w:t>
        </w:r>
      </w:hyperlink>
      <w:r w:rsidR="00B60446">
        <w:rPr>
          <w:rFonts w:asciiTheme="minorHAnsi" w:eastAsia="Calibri" w:hAnsiTheme="minorHAnsi" w:cstheme="minorHAnsi"/>
          <w:bCs/>
          <w:sz w:val="20"/>
          <w:szCs w:val="20"/>
        </w:rPr>
        <w:t xml:space="preserve">  Executive </w:t>
      </w:r>
      <w:proofErr w:type="spellStart"/>
      <w:r w:rsidR="00B60446">
        <w:rPr>
          <w:rFonts w:asciiTheme="minorHAnsi" w:eastAsia="Calibri" w:hAnsiTheme="minorHAnsi" w:cstheme="minorHAnsi"/>
          <w:bCs/>
          <w:sz w:val="20"/>
          <w:szCs w:val="20"/>
        </w:rPr>
        <w:t>Daines</w:t>
      </w:r>
      <w:proofErr w:type="spellEnd"/>
      <w:r w:rsidR="00B60446">
        <w:rPr>
          <w:rFonts w:asciiTheme="minorHAnsi" w:eastAsia="Calibri" w:hAnsiTheme="minorHAnsi" w:cstheme="minorHAnsi"/>
          <w:bCs/>
          <w:sz w:val="20"/>
          <w:szCs w:val="20"/>
        </w:rPr>
        <w:t xml:space="preserve"> added his preference would be to receive a salary of $125,000 with no benefits.  Amy responded to consider future seats and the salary </w:t>
      </w:r>
      <w:r w:rsidR="007D3B32">
        <w:rPr>
          <w:rFonts w:asciiTheme="minorHAnsi" w:eastAsia="Calibri" w:hAnsiTheme="minorHAnsi" w:cstheme="minorHAnsi"/>
          <w:bCs/>
          <w:sz w:val="20"/>
          <w:szCs w:val="20"/>
        </w:rPr>
        <w:t xml:space="preserve">appeal for the positions to fill with skilled applicants.  Vice Chair Kathryn </w:t>
      </w:r>
      <w:proofErr w:type="spellStart"/>
      <w:r w:rsidR="007D3B32">
        <w:rPr>
          <w:rFonts w:asciiTheme="minorHAnsi" w:eastAsia="Calibri" w:hAnsiTheme="minorHAnsi" w:cstheme="minorHAnsi"/>
          <w:bCs/>
          <w:sz w:val="20"/>
          <w:szCs w:val="20"/>
        </w:rPr>
        <w:t>Beus</w:t>
      </w:r>
      <w:proofErr w:type="spellEnd"/>
      <w:r w:rsidR="007D3B32">
        <w:rPr>
          <w:rFonts w:asciiTheme="minorHAnsi" w:eastAsia="Calibri" w:hAnsiTheme="minorHAnsi" w:cstheme="minorHAnsi"/>
          <w:bCs/>
          <w:sz w:val="20"/>
          <w:szCs w:val="20"/>
        </w:rPr>
        <w:t xml:space="preserve"> offered her perspective the Executive as compared to a CEO managing 400 employees should be paid more.  </w:t>
      </w:r>
      <w:hyperlink r:id="rId37" w:history="1">
        <w:r w:rsidR="007D3B32" w:rsidRPr="007D3B32">
          <w:rPr>
            <w:rStyle w:val="Hyperlink"/>
            <w:rFonts w:asciiTheme="minorHAnsi" w:eastAsia="Calibri" w:hAnsiTheme="minorHAnsi" w:cstheme="minorHAnsi"/>
            <w:bCs/>
            <w:sz w:val="20"/>
            <w:szCs w:val="20"/>
          </w:rPr>
          <w:t>1:06:22</w:t>
        </w:r>
      </w:hyperlink>
      <w:r w:rsidR="007D3B32">
        <w:rPr>
          <w:rFonts w:asciiTheme="minorHAnsi" w:eastAsia="Calibri" w:hAnsiTheme="minorHAnsi" w:cstheme="minorHAnsi"/>
          <w:bCs/>
          <w:sz w:val="20"/>
          <w:szCs w:val="20"/>
        </w:rPr>
        <w:t xml:space="preserve">  Chair </w:t>
      </w:r>
      <w:r w:rsidR="0024123B">
        <w:rPr>
          <w:rFonts w:asciiTheme="minorHAnsi" w:eastAsia="Calibri" w:hAnsiTheme="minorHAnsi" w:cstheme="minorHAnsi"/>
          <w:bCs/>
          <w:sz w:val="20"/>
          <w:szCs w:val="20"/>
        </w:rPr>
        <w:t xml:space="preserve">Sandi </w:t>
      </w:r>
      <w:proofErr w:type="spellStart"/>
      <w:r w:rsidR="007D3B32">
        <w:rPr>
          <w:rFonts w:asciiTheme="minorHAnsi" w:eastAsia="Calibri" w:hAnsiTheme="minorHAnsi" w:cstheme="minorHAnsi"/>
          <w:bCs/>
          <w:sz w:val="20"/>
          <w:szCs w:val="20"/>
        </w:rPr>
        <w:t>Goodlander</w:t>
      </w:r>
      <w:proofErr w:type="spellEnd"/>
      <w:r w:rsidR="007D3B32">
        <w:rPr>
          <w:rFonts w:asciiTheme="minorHAnsi" w:eastAsia="Calibri" w:hAnsiTheme="minorHAnsi" w:cstheme="minorHAnsi"/>
          <w:bCs/>
          <w:sz w:val="20"/>
          <w:szCs w:val="20"/>
        </w:rPr>
        <w:t xml:space="preserve"> added the proposed rates are less than similar sized counties.  Amy said she didn’t have record with her of past raises for elected officials then added some second in line would not be inclined to take more responsibility with not equivalent increase in pay.  Vice Chair Kathryn </w:t>
      </w:r>
      <w:proofErr w:type="spellStart"/>
      <w:r w:rsidR="007D3B32">
        <w:rPr>
          <w:rFonts w:asciiTheme="minorHAnsi" w:eastAsia="Calibri" w:hAnsiTheme="minorHAnsi" w:cstheme="minorHAnsi"/>
          <w:bCs/>
          <w:sz w:val="20"/>
          <w:szCs w:val="20"/>
        </w:rPr>
        <w:t>Beus</w:t>
      </w:r>
      <w:proofErr w:type="spellEnd"/>
      <w:r w:rsidR="007D3B32">
        <w:rPr>
          <w:rFonts w:asciiTheme="minorHAnsi" w:eastAsia="Calibri" w:hAnsiTheme="minorHAnsi" w:cstheme="minorHAnsi"/>
          <w:bCs/>
          <w:sz w:val="20"/>
          <w:szCs w:val="20"/>
        </w:rPr>
        <w:t xml:space="preserve"> clarified </w:t>
      </w:r>
      <w:r w:rsidR="00067D79">
        <w:rPr>
          <w:rFonts w:asciiTheme="minorHAnsi" w:eastAsia="Calibri" w:hAnsiTheme="minorHAnsi" w:cstheme="minorHAnsi"/>
          <w:bCs/>
          <w:sz w:val="20"/>
          <w:szCs w:val="20"/>
        </w:rPr>
        <w:t xml:space="preserve">in order to keep the pay $125,000 a separate resolution would be needed in 2026.  </w:t>
      </w:r>
      <w:hyperlink r:id="rId38" w:history="1">
        <w:r w:rsidR="00067D79" w:rsidRPr="00067D79">
          <w:rPr>
            <w:rStyle w:val="Hyperlink"/>
            <w:rFonts w:asciiTheme="minorHAnsi" w:eastAsia="Calibri" w:hAnsiTheme="minorHAnsi" w:cstheme="minorHAnsi"/>
            <w:bCs/>
            <w:sz w:val="20"/>
            <w:szCs w:val="20"/>
          </w:rPr>
          <w:t>1:08:23</w:t>
        </w:r>
      </w:hyperlink>
      <w:r w:rsidR="00067D79">
        <w:rPr>
          <w:rFonts w:asciiTheme="minorHAnsi" w:eastAsia="Calibri" w:hAnsiTheme="minorHAnsi" w:cstheme="minorHAnsi"/>
          <w:bCs/>
          <w:sz w:val="20"/>
          <w:szCs w:val="20"/>
        </w:rPr>
        <w:t xml:space="preserve"> </w:t>
      </w:r>
      <w:proofErr w:type="spellStart"/>
      <w:r w:rsidR="00067D79">
        <w:rPr>
          <w:rFonts w:asciiTheme="minorHAnsi" w:eastAsia="Calibri" w:hAnsiTheme="minorHAnsi" w:cstheme="minorHAnsi"/>
          <w:bCs/>
          <w:sz w:val="20"/>
          <w:szCs w:val="20"/>
        </w:rPr>
        <w:t>Jeris</w:t>
      </w:r>
      <w:proofErr w:type="spellEnd"/>
      <w:r w:rsidR="00067D79">
        <w:rPr>
          <w:rFonts w:asciiTheme="minorHAnsi" w:eastAsia="Calibri" w:hAnsiTheme="minorHAnsi" w:cstheme="minorHAnsi"/>
          <w:bCs/>
          <w:sz w:val="20"/>
          <w:szCs w:val="20"/>
        </w:rPr>
        <w:t xml:space="preserve"> answered the law requires council hold a hearing before the budget closes whenever compensation for elected officials is raised. </w:t>
      </w:r>
      <w:r w:rsidR="007A77C9">
        <w:rPr>
          <w:rFonts w:asciiTheme="minorHAnsi" w:eastAsia="Calibri" w:hAnsiTheme="minorHAnsi" w:cstheme="minorHAnsi"/>
          <w:bCs/>
          <w:sz w:val="20"/>
          <w:szCs w:val="20"/>
        </w:rPr>
        <w:t xml:space="preserve">  Councilmember Nolan </w:t>
      </w:r>
      <w:proofErr w:type="spellStart"/>
      <w:r w:rsidR="007A77C9">
        <w:rPr>
          <w:rFonts w:asciiTheme="minorHAnsi" w:eastAsia="Calibri" w:hAnsiTheme="minorHAnsi" w:cstheme="minorHAnsi"/>
          <w:bCs/>
          <w:sz w:val="20"/>
          <w:szCs w:val="20"/>
        </w:rPr>
        <w:t>Gunnell</w:t>
      </w:r>
      <w:proofErr w:type="spellEnd"/>
      <w:r w:rsidR="007A77C9">
        <w:rPr>
          <w:rFonts w:asciiTheme="minorHAnsi" w:eastAsia="Calibri" w:hAnsiTheme="minorHAnsi" w:cstheme="minorHAnsi"/>
          <w:bCs/>
          <w:sz w:val="20"/>
          <w:szCs w:val="20"/>
        </w:rPr>
        <w:t xml:space="preserve"> added he appreciated what the Executive desires with less pay however he would like to recognize the valuable people of the county.  Chair</w:t>
      </w:r>
      <w:r w:rsidR="0024123B">
        <w:rPr>
          <w:rFonts w:asciiTheme="minorHAnsi" w:eastAsia="Calibri" w:hAnsiTheme="minorHAnsi" w:cstheme="minorHAnsi"/>
          <w:bCs/>
          <w:sz w:val="20"/>
          <w:szCs w:val="20"/>
        </w:rPr>
        <w:t xml:space="preserve"> Sandi</w:t>
      </w:r>
      <w:r w:rsidR="007A77C9">
        <w:rPr>
          <w:rFonts w:asciiTheme="minorHAnsi" w:eastAsia="Calibri" w:hAnsiTheme="minorHAnsi" w:cstheme="minorHAnsi"/>
          <w:bCs/>
          <w:sz w:val="20"/>
          <w:szCs w:val="20"/>
        </w:rPr>
        <w:t xml:space="preserve"> </w:t>
      </w:r>
      <w:proofErr w:type="spellStart"/>
      <w:r w:rsidR="007A77C9">
        <w:rPr>
          <w:rFonts w:asciiTheme="minorHAnsi" w:eastAsia="Calibri" w:hAnsiTheme="minorHAnsi" w:cstheme="minorHAnsi"/>
          <w:bCs/>
          <w:sz w:val="20"/>
          <w:szCs w:val="20"/>
        </w:rPr>
        <w:t>Goodlander</w:t>
      </w:r>
      <w:proofErr w:type="spellEnd"/>
      <w:r w:rsidR="007A77C9">
        <w:rPr>
          <w:rFonts w:asciiTheme="minorHAnsi" w:eastAsia="Calibri" w:hAnsiTheme="minorHAnsi" w:cstheme="minorHAnsi"/>
          <w:bCs/>
          <w:sz w:val="20"/>
          <w:szCs w:val="20"/>
        </w:rPr>
        <w:t xml:space="preserve"> asked if a motion could be made to separate the Executive from the elected officials.  </w:t>
      </w:r>
      <w:proofErr w:type="spellStart"/>
      <w:r w:rsidR="007A77C9">
        <w:rPr>
          <w:rFonts w:asciiTheme="minorHAnsi" w:eastAsia="Calibri" w:hAnsiTheme="minorHAnsi" w:cstheme="minorHAnsi"/>
          <w:bCs/>
          <w:sz w:val="20"/>
          <w:szCs w:val="20"/>
        </w:rPr>
        <w:t>Jeris</w:t>
      </w:r>
      <w:proofErr w:type="spellEnd"/>
      <w:r w:rsidR="007A77C9">
        <w:rPr>
          <w:rFonts w:asciiTheme="minorHAnsi" w:eastAsia="Calibri" w:hAnsiTheme="minorHAnsi" w:cstheme="minorHAnsi"/>
          <w:bCs/>
          <w:sz w:val="20"/>
          <w:szCs w:val="20"/>
        </w:rPr>
        <w:t xml:space="preserve"> answered the Resolution could be amended to read that way.  </w:t>
      </w:r>
      <w:hyperlink r:id="rId39" w:history="1">
        <w:r w:rsidR="007A77C9" w:rsidRPr="007A77C9">
          <w:rPr>
            <w:rStyle w:val="Hyperlink"/>
            <w:rFonts w:asciiTheme="minorHAnsi" w:eastAsia="Calibri" w:hAnsiTheme="minorHAnsi" w:cstheme="minorHAnsi"/>
            <w:bCs/>
            <w:sz w:val="20"/>
            <w:szCs w:val="20"/>
          </w:rPr>
          <w:t>1:10:10</w:t>
        </w:r>
      </w:hyperlink>
      <w:r w:rsidR="007A77C9">
        <w:rPr>
          <w:rFonts w:asciiTheme="minorHAnsi" w:eastAsia="Calibri" w:hAnsiTheme="minorHAnsi" w:cstheme="minorHAnsi"/>
          <w:bCs/>
          <w:sz w:val="20"/>
          <w:szCs w:val="20"/>
        </w:rPr>
        <w:t xml:space="preserve">  </w:t>
      </w:r>
      <w:r w:rsidR="003A3BCB">
        <w:rPr>
          <w:rFonts w:asciiTheme="minorHAnsi" w:eastAsia="Calibri" w:hAnsiTheme="minorHAnsi" w:cstheme="minorHAnsi"/>
          <w:bCs/>
          <w:sz w:val="20"/>
          <w:szCs w:val="20"/>
        </w:rPr>
        <w:t xml:space="preserve">Amy </w:t>
      </w:r>
      <w:r w:rsidR="007A77C9">
        <w:rPr>
          <w:rFonts w:asciiTheme="minorHAnsi" w:eastAsia="Calibri" w:hAnsiTheme="minorHAnsi" w:cstheme="minorHAnsi"/>
          <w:bCs/>
          <w:sz w:val="20"/>
          <w:szCs w:val="20"/>
        </w:rPr>
        <w:t xml:space="preserve"> asked </w:t>
      </w:r>
      <w:proofErr w:type="spellStart"/>
      <w:r w:rsidR="007A77C9">
        <w:rPr>
          <w:rFonts w:asciiTheme="minorHAnsi" w:eastAsia="Calibri" w:hAnsiTheme="minorHAnsi" w:cstheme="minorHAnsi"/>
          <w:bCs/>
          <w:sz w:val="20"/>
          <w:szCs w:val="20"/>
        </w:rPr>
        <w:t>Jeris</w:t>
      </w:r>
      <w:proofErr w:type="spellEnd"/>
      <w:r w:rsidR="007A77C9">
        <w:rPr>
          <w:rFonts w:asciiTheme="minorHAnsi" w:eastAsia="Calibri" w:hAnsiTheme="minorHAnsi" w:cstheme="minorHAnsi"/>
          <w:bCs/>
          <w:sz w:val="20"/>
          <w:szCs w:val="20"/>
        </w:rPr>
        <w:t xml:space="preserve"> if council passed a salary higher than what Executive </w:t>
      </w:r>
      <w:proofErr w:type="spellStart"/>
      <w:r w:rsidR="007A77C9">
        <w:rPr>
          <w:rFonts w:asciiTheme="minorHAnsi" w:eastAsia="Calibri" w:hAnsiTheme="minorHAnsi" w:cstheme="minorHAnsi"/>
          <w:bCs/>
          <w:sz w:val="20"/>
          <w:szCs w:val="20"/>
        </w:rPr>
        <w:t>Daines</w:t>
      </w:r>
      <w:proofErr w:type="spellEnd"/>
      <w:r w:rsidR="007A77C9">
        <w:rPr>
          <w:rFonts w:asciiTheme="minorHAnsi" w:eastAsia="Calibri" w:hAnsiTheme="minorHAnsi" w:cstheme="minorHAnsi"/>
          <w:bCs/>
          <w:sz w:val="20"/>
          <w:szCs w:val="20"/>
        </w:rPr>
        <w:t xml:space="preserve"> requested what the next steps would be.  </w:t>
      </w:r>
      <w:proofErr w:type="spellStart"/>
      <w:r w:rsidR="007A77C9">
        <w:rPr>
          <w:rFonts w:asciiTheme="minorHAnsi" w:eastAsia="Calibri" w:hAnsiTheme="minorHAnsi" w:cstheme="minorHAnsi"/>
          <w:bCs/>
          <w:sz w:val="20"/>
          <w:szCs w:val="20"/>
        </w:rPr>
        <w:t>Jeris</w:t>
      </w:r>
      <w:proofErr w:type="spellEnd"/>
      <w:r w:rsidR="007A77C9">
        <w:rPr>
          <w:rFonts w:asciiTheme="minorHAnsi" w:eastAsia="Calibri" w:hAnsiTheme="minorHAnsi" w:cstheme="minorHAnsi"/>
          <w:bCs/>
          <w:sz w:val="20"/>
          <w:szCs w:val="20"/>
        </w:rPr>
        <w:t xml:space="preserve"> answer</w:t>
      </w:r>
      <w:r w:rsidR="003A3BCB">
        <w:rPr>
          <w:rFonts w:asciiTheme="minorHAnsi" w:eastAsia="Calibri" w:hAnsiTheme="minorHAnsi" w:cstheme="minorHAnsi"/>
          <w:bCs/>
          <w:sz w:val="20"/>
          <w:szCs w:val="20"/>
        </w:rPr>
        <w:t xml:space="preserve">ed he would need to check and added the law doesn’t necessarily cover scenarios like this and it would be up to the Executive to be creative in how he decided to use his pay.  Councilmember Keegan </w:t>
      </w:r>
      <w:proofErr w:type="spellStart"/>
      <w:r w:rsidR="003A3BCB">
        <w:rPr>
          <w:rFonts w:asciiTheme="minorHAnsi" w:eastAsia="Calibri" w:hAnsiTheme="minorHAnsi" w:cstheme="minorHAnsi"/>
          <w:bCs/>
          <w:sz w:val="20"/>
          <w:szCs w:val="20"/>
        </w:rPr>
        <w:t>Garrity</w:t>
      </w:r>
      <w:proofErr w:type="spellEnd"/>
      <w:r w:rsidR="003A3BCB">
        <w:rPr>
          <w:rFonts w:asciiTheme="minorHAnsi" w:eastAsia="Calibri" w:hAnsiTheme="minorHAnsi" w:cstheme="minorHAnsi"/>
          <w:bCs/>
          <w:sz w:val="20"/>
          <w:szCs w:val="20"/>
        </w:rPr>
        <w:t xml:space="preserve"> shared feedback of </w:t>
      </w:r>
      <w:r w:rsidR="003A3BCB">
        <w:rPr>
          <w:rFonts w:asciiTheme="minorHAnsi" w:eastAsia="Calibri" w:hAnsiTheme="minorHAnsi" w:cstheme="minorHAnsi"/>
          <w:bCs/>
          <w:sz w:val="20"/>
          <w:szCs w:val="20"/>
        </w:rPr>
        <w:lastRenderedPageBreak/>
        <w:t xml:space="preserve">constituents he spoke to unfavorable of the raise.  Vice Chair Kathryn </w:t>
      </w:r>
      <w:proofErr w:type="spellStart"/>
      <w:r w:rsidR="003A3BCB">
        <w:rPr>
          <w:rFonts w:asciiTheme="minorHAnsi" w:eastAsia="Calibri" w:hAnsiTheme="minorHAnsi" w:cstheme="minorHAnsi"/>
          <w:bCs/>
          <w:sz w:val="20"/>
          <w:szCs w:val="20"/>
        </w:rPr>
        <w:t>Beus</w:t>
      </w:r>
      <w:proofErr w:type="spellEnd"/>
      <w:r w:rsidR="003A3BCB">
        <w:rPr>
          <w:rFonts w:asciiTheme="minorHAnsi" w:eastAsia="Calibri" w:hAnsiTheme="minorHAnsi" w:cstheme="minorHAnsi"/>
          <w:bCs/>
          <w:sz w:val="20"/>
          <w:szCs w:val="20"/>
        </w:rPr>
        <w:t xml:space="preserve"> and Chair </w:t>
      </w:r>
      <w:r w:rsidR="0024123B">
        <w:rPr>
          <w:rFonts w:asciiTheme="minorHAnsi" w:eastAsia="Calibri" w:hAnsiTheme="minorHAnsi" w:cstheme="minorHAnsi"/>
          <w:bCs/>
          <w:sz w:val="20"/>
          <w:szCs w:val="20"/>
        </w:rPr>
        <w:t xml:space="preserve">Sandi </w:t>
      </w:r>
      <w:proofErr w:type="spellStart"/>
      <w:r w:rsidR="003A3BCB">
        <w:rPr>
          <w:rFonts w:asciiTheme="minorHAnsi" w:eastAsia="Calibri" w:hAnsiTheme="minorHAnsi" w:cstheme="minorHAnsi"/>
          <w:bCs/>
          <w:sz w:val="20"/>
          <w:szCs w:val="20"/>
        </w:rPr>
        <w:t>Goodlander</w:t>
      </w:r>
      <w:proofErr w:type="spellEnd"/>
      <w:r w:rsidR="003A3BCB">
        <w:rPr>
          <w:rFonts w:asciiTheme="minorHAnsi" w:eastAsia="Calibri" w:hAnsiTheme="minorHAnsi" w:cstheme="minorHAnsi"/>
          <w:bCs/>
          <w:sz w:val="20"/>
          <w:szCs w:val="20"/>
        </w:rPr>
        <w:t xml:space="preserve"> gave their reasons behind the awareness int</w:t>
      </w:r>
      <w:r w:rsidR="009A3482">
        <w:rPr>
          <w:rFonts w:asciiTheme="minorHAnsi" w:eastAsia="Calibri" w:hAnsiTheme="minorHAnsi" w:cstheme="minorHAnsi"/>
          <w:bCs/>
          <w:sz w:val="20"/>
          <w:szCs w:val="20"/>
        </w:rPr>
        <w:t xml:space="preserve">ended.  Amy added the position is full time and are these individuals’ careers.   </w:t>
      </w:r>
      <w:hyperlink r:id="rId40" w:history="1">
        <w:r w:rsidR="009A3482" w:rsidRPr="009A3482">
          <w:rPr>
            <w:rStyle w:val="Hyperlink"/>
            <w:rFonts w:asciiTheme="minorHAnsi" w:eastAsia="Calibri" w:hAnsiTheme="minorHAnsi" w:cstheme="minorHAnsi"/>
            <w:bCs/>
            <w:sz w:val="20"/>
            <w:szCs w:val="20"/>
          </w:rPr>
          <w:t>1:16:02</w:t>
        </w:r>
      </w:hyperlink>
      <w:r w:rsidR="009A3482">
        <w:rPr>
          <w:rFonts w:asciiTheme="minorHAnsi" w:eastAsia="Calibri" w:hAnsiTheme="minorHAnsi" w:cstheme="minorHAnsi"/>
          <w:bCs/>
          <w:sz w:val="20"/>
          <w:szCs w:val="20"/>
        </w:rPr>
        <w:t xml:space="preserve">  Executive </w:t>
      </w:r>
      <w:proofErr w:type="spellStart"/>
      <w:r w:rsidR="009A3482">
        <w:rPr>
          <w:rFonts w:asciiTheme="minorHAnsi" w:eastAsia="Calibri" w:hAnsiTheme="minorHAnsi" w:cstheme="minorHAnsi"/>
          <w:bCs/>
          <w:sz w:val="20"/>
          <w:szCs w:val="20"/>
        </w:rPr>
        <w:t>Daines</w:t>
      </w:r>
      <w:proofErr w:type="spellEnd"/>
      <w:r w:rsidR="009A3482">
        <w:rPr>
          <w:rFonts w:asciiTheme="minorHAnsi" w:eastAsia="Calibri" w:hAnsiTheme="minorHAnsi" w:cstheme="minorHAnsi"/>
          <w:bCs/>
          <w:sz w:val="20"/>
          <w:szCs w:val="20"/>
        </w:rPr>
        <w:t xml:space="preserve"> gave his support to the other elected officials compensation increase.  Vice Chair </w:t>
      </w:r>
      <w:r w:rsidR="0024123B">
        <w:rPr>
          <w:rFonts w:asciiTheme="minorHAnsi" w:eastAsia="Calibri" w:hAnsiTheme="minorHAnsi" w:cstheme="minorHAnsi"/>
          <w:bCs/>
          <w:sz w:val="20"/>
          <w:szCs w:val="20"/>
        </w:rPr>
        <w:t xml:space="preserve">Kathryn </w:t>
      </w:r>
      <w:proofErr w:type="spellStart"/>
      <w:r w:rsidR="009A3482">
        <w:rPr>
          <w:rFonts w:asciiTheme="minorHAnsi" w:eastAsia="Calibri" w:hAnsiTheme="minorHAnsi" w:cstheme="minorHAnsi"/>
          <w:bCs/>
          <w:sz w:val="20"/>
          <w:szCs w:val="20"/>
        </w:rPr>
        <w:t>Beus</w:t>
      </w:r>
      <w:proofErr w:type="spellEnd"/>
      <w:r w:rsidR="009A3482">
        <w:rPr>
          <w:rFonts w:asciiTheme="minorHAnsi" w:eastAsia="Calibri" w:hAnsiTheme="minorHAnsi" w:cstheme="minorHAnsi"/>
          <w:bCs/>
          <w:sz w:val="20"/>
          <w:szCs w:val="20"/>
        </w:rPr>
        <w:t xml:space="preserve"> read through the amounts proposed noting they were not the amounts she voted on.  </w:t>
      </w:r>
      <w:r w:rsidR="00706675">
        <w:rPr>
          <w:rFonts w:asciiTheme="minorHAnsi" w:eastAsia="Calibri" w:hAnsiTheme="minorHAnsi" w:cstheme="minorHAnsi"/>
          <w:bCs/>
          <w:sz w:val="20"/>
          <w:szCs w:val="20"/>
        </w:rPr>
        <w:t xml:space="preserve">Councilmember Nolan </w:t>
      </w:r>
      <w:proofErr w:type="spellStart"/>
      <w:r w:rsidR="00706675">
        <w:rPr>
          <w:rFonts w:asciiTheme="minorHAnsi" w:eastAsia="Calibri" w:hAnsiTheme="minorHAnsi" w:cstheme="minorHAnsi"/>
          <w:bCs/>
          <w:sz w:val="20"/>
          <w:szCs w:val="20"/>
        </w:rPr>
        <w:t>Gunnell</w:t>
      </w:r>
      <w:proofErr w:type="spellEnd"/>
      <w:r w:rsidR="00706675">
        <w:rPr>
          <w:rFonts w:asciiTheme="minorHAnsi" w:eastAsia="Calibri" w:hAnsiTheme="minorHAnsi" w:cstheme="minorHAnsi"/>
          <w:bCs/>
          <w:sz w:val="20"/>
          <w:szCs w:val="20"/>
        </w:rPr>
        <w:t xml:space="preserve"> added he saw no problem with the compensation given to the chair</w:t>
      </w:r>
      <w:r w:rsidR="005E100A">
        <w:rPr>
          <w:rFonts w:asciiTheme="minorHAnsi" w:eastAsia="Calibri" w:hAnsiTheme="minorHAnsi" w:cstheme="minorHAnsi"/>
          <w:bCs/>
          <w:sz w:val="20"/>
          <w:szCs w:val="20"/>
        </w:rPr>
        <w:t xml:space="preserve"> but would agree from his stance with the Executive.  Chair Sandi </w:t>
      </w:r>
      <w:proofErr w:type="spellStart"/>
      <w:r w:rsidR="005E100A">
        <w:rPr>
          <w:rFonts w:asciiTheme="minorHAnsi" w:eastAsia="Calibri" w:hAnsiTheme="minorHAnsi" w:cstheme="minorHAnsi"/>
          <w:bCs/>
          <w:sz w:val="20"/>
          <w:szCs w:val="20"/>
        </w:rPr>
        <w:t>Gooodlander</w:t>
      </w:r>
      <w:proofErr w:type="spellEnd"/>
      <w:r w:rsidR="005E100A">
        <w:rPr>
          <w:rFonts w:asciiTheme="minorHAnsi" w:eastAsia="Calibri" w:hAnsiTheme="minorHAnsi" w:cstheme="minorHAnsi"/>
          <w:bCs/>
          <w:sz w:val="20"/>
          <w:szCs w:val="20"/>
        </w:rPr>
        <w:t xml:space="preserve"> commented the challenges that come with the position on council.</w:t>
      </w:r>
      <w:r w:rsidR="006E13F1">
        <w:rPr>
          <w:rFonts w:asciiTheme="minorHAnsi" w:eastAsia="Calibri" w:hAnsiTheme="minorHAnsi" w:cstheme="minorHAnsi"/>
          <w:bCs/>
          <w:sz w:val="20"/>
          <w:szCs w:val="20"/>
        </w:rPr>
        <w:t xml:space="preserve">  Councilmember Keegan </w:t>
      </w:r>
      <w:proofErr w:type="spellStart"/>
      <w:r w:rsidR="006E13F1">
        <w:rPr>
          <w:rFonts w:asciiTheme="minorHAnsi" w:eastAsia="Calibri" w:hAnsiTheme="minorHAnsi" w:cstheme="minorHAnsi"/>
          <w:bCs/>
          <w:sz w:val="20"/>
          <w:szCs w:val="20"/>
        </w:rPr>
        <w:t>Garrity</w:t>
      </w:r>
      <w:proofErr w:type="spellEnd"/>
      <w:r w:rsidR="006E13F1">
        <w:rPr>
          <w:rFonts w:asciiTheme="minorHAnsi" w:eastAsia="Calibri" w:hAnsiTheme="minorHAnsi" w:cstheme="minorHAnsi"/>
          <w:bCs/>
          <w:sz w:val="20"/>
          <w:szCs w:val="20"/>
        </w:rPr>
        <w:t xml:space="preserve"> added the potential change in dynamic with a new Executive.  Councilmember David Erickson said the pay discussion has brought the term public servant below the career individuals.  </w:t>
      </w:r>
      <w:r w:rsidR="003E09F7">
        <w:rPr>
          <w:rFonts w:asciiTheme="minorHAnsi" w:eastAsia="Calibri" w:hAnsiTheme="minorHAnsi" w:cstheme="minorHAnsi"/>
          <w:bCs/>
          <w:sz w:val="20"/>
          <w:szCs w:val="20"/>
        </w:rPr>
        <w:t xml:space="preserve">Vice Chair </w:t>
      </w:r>
      <w:proofErr w:type="spellStart"/>
      <w:r w:rsidR="003E09F7">
        <w:rPr>
          <w:rFonts w:asciiTheme="minorHAnsi" w:eastAsia="Calibri" w:hAnsiTheme="minorHAnsi" w:cstheme="minorHAnsi"/>
          <w:bCs/>
          <w:sz w:val="20"/>
          <w:szCs w:val="20"/>
        </w:rPr>
        <w:t>Kathrn</w:t>
      </w:r>
      <w:proofErr w:type="spellEnd"/>
      <w:r w:rsidR="003E09F7">
        <w:rPr>
          <w:rFonts w:asciiTheme="minorHAnsi" w:eastAsia="Calibri" w:hAnsiTheme="minorHAnsi" w:cstheme="minorHAnsi"/>
          <w:bCs/>
          <w:sz w:val="20"/>
          <w:szCs w:val="20"/>
        </w:rPr>
        <w:t xml:space="preserve"> </w:t>
      </w:r>
      <w:proofErr w:type="spellStart"/>
      <w:r w:rsidR="003E09F7">
        <w:rPr>
          <w:rFonts w:asciiTheme="minorHAnsi" w:eastAsia="Calibri" w:hAnsiTheme="minorHAnsi" w:cstheme="minorHAnsi"/>
          <w:bCs/>
          <w:sz w:val="20"/>
          <w:szCs w:val="20"/>
        </w:rPr>
        <w:t>Beus</w:t>
      </w:r>
      <w:proofErr w:type="spellEnd"/>
      <w:r w:rsidR="003E09F7">
        <w:rPr>
          <w:rFonts w:asciiTheme="minorHAnsi" w:eastAsia="Calibri" w:hAnsiTheme="minorHAnsi" w:cstheme="minorHAnsi"/>
          <w:bCs/>
          <w:sz w:val="20"/>
          <w:szCs w:val="20"/>
        </w:rPr>
        <w:t xml:space="preserve"> commented a diverse council benefits the county and wages should attract mor</w:t>
      </w:r>
      <w:r w:rsidR="0068385F">
        <w:rPr>
          <w:rFonts w:asciiTheme="minorHAnsi" w:eastAsia="Calibri" w:hAnsiTheme="minorHAnsi" w:cstheme="minorHAnsi"/>
          <w:bCs/>
          <w:sz w:val="20"/>
          <w:szCs w:val="20"/>
        </w:rPr>
        <w:t xml:space="preserve">e than those who can afford it.  Amy added the last pay raise for elected officials was four years ago.  Councilmember Keegan </w:t>
      </w:r>
      <w:proofErr w:type="spellStart"/>
      <w:r w:rsidR="0068385F">
        <w:rPr>
          <w:rFonts w:asciiTheme="minorHAnsi" w:eastAsia="Calibri" w:hAnsiTheme="minorHAnsi" w:cstheme="minorHAnsi"/>
          <w:bCs/>
          <w:sz w:val="20"/>
          <w:szCs w:val="20"/>
        </w:rPr>
        <w:t>Garrity</w:t>
      </w:r>
      <w:proofErr w:type="spellEnd"/>
      <w:r w:rsidR="0068385F">
        <w:rPr>
          <w:rFonts w:asciiTheme="minorHAnsi" w:eastAsia="Calibri" w:hAnsiTheme="minorHAnsi" w:cstheme="minorHAnsi"/>
          <w:bCs/>
          <w:sz w:val="20"/>
          <w:szCs w:val="20"/>
        </w:rPr>
        <w:t xml:space="preserve"> stated he was in favor of a 5% increase.  </w:t>
      </w:r>
      <w:hyperlink r:id="rId41" w:history="1">
        <w:r w:rsidR="0068385F" w:rsidRPr="0068385F">
          <w:rPr>
            <w:rStyle w:val="Hyperlink"/>
            <w:rFonts w:asciiTheme="minorHAnsi" w:eastAsia="Calibri" w:hAnsiTheme="minorHAnsi" w:cstheme="minorHAnsi"/>
            <w:bCs/>
            <w:sz w:val="20"/>
            <w:szCs w:val="20"/>
          </w:rPr>
          <w:t>1:24:13</w:t>
        </w:r>
      </w:hyperlink>
      <w:r w:rsidR="0068385F">
        <w:rPr>
          <w:rFonts w:asciiTheme="minorHAnsi" w:eastAsia="Calibri" w:hAnsiTheme="minorHAnsi" w:cstheme="minorHAnsi"/>
          <w:bCs/>
          <w:sz w:val="20"/>
          <w:szCs w:val="20"/>
        </w:rPr>
        <w:t xml:space="preserve"> Policy Analyst Andrew Erickson </w:t>
      </w:r>
      <w:r w:rsidR="00741FAF">
        <w:rPr>
          <w:rFonts w:asciiTheme="minorHAnsi" w:eastAsia="Calibri" w:hAnsiTheme="minorHAnsi" w:cstheme="minorHAnsi"/>
          <w:bCs/>
          <w:sz w:val="20"/>
          <w:szCs w:val="20"/>
        </w:rPr>
        <w:t xml:space="preserve">added Cache county council was the only council in the state who does not receive benefits.   Councilmember Nolan </w:t>
      </w:r>
      <w:proofErr w:type="spellStart"/>
      <w:r w:rsidR="00741FAF">
        <w:rPr>
          <w:rFonts w:asciiTheme="minorHAnsi" w:eastAsia="Calibri" w:hAnsiTheme="minorHAnsi" w:cstheme="minorHAnsi"/>
          <w:bCs/>
          <w:sz w:val="20"/>
          <w:szCs w:val="20"/>
        </w:rPr>
        <w:t>Gunnell</w:t>
      </w:r>
      <w:proofErr w:type="spellEnd"/>
      <w:r w:rsidR="00741FAF">
        <w:rPr>
          <w:rFonts w:asciiTheme="minorHAnsi" w:eastAsia="Calibri" w:hAnsiTheme="minorHAnsi" w:cstheme="minorHAnsi"/>
          <w:bCs/>
          <w:sz w:val="20"/>
          <w:szCs w:val="20"/>
        </w:rPr>
        <w:t xml:space="preserve"> asked if there were any other ways to customize the resolution.  </w:t>
      </w:r>
      <w:proofErr w:type="spellStart"/>
      <w:r w:rsidR="00741FAF">
        <w:rPr>
          <w:rFonts w:asciiTheme="minorHAnsi" w:eastAsia="Calibri" w:hAnsiTheme="minorHAnsi" w:cstheme="minorHAnsi"/>
          <w:bCs/>
          <w:sz w:val="20"/>
          <w:szCs w:val="20"/>
        </w:rPr>
        <w:t>Jeris</w:t>
      </w:r>
      <w:proofErr w:type="spellEnd"/>
      <w:r w:rsidR="00741FAF">
        <w:rPr>
          <w:rFonts w:asciiTheme="minorHAnsi" w:eastAsia="Calibri" w:hAnsiTheme="minorHAnsi" w:cstheme="minorHAnsi"/>
          <w:bCs/>
          <w:sz w:val="20"/>
          <w:szCs w:val="20"/>
        </w:rPr>
        <w:t xml:space="preserve"> answered there is not a legal way to control how individual compensation is controlled.  Executive </w:t>
      </w:r>
      <w:proofErr w:type="spellStart"/>
      <w:r w:rsidR="00741FAF">
        <w:rPr>
          <w:rFonts w:asciiTheme="minorHAnsi" w:eastAsia="Calibri" w:hAnsiTheme="minorHAnsi" w:cstheme="minorHAnsi"/>
          <w:bCs/>
          <w:sz w:val="20"/>
          <w:szCs w:val="20"/>
        </w:rPr>
        <w:t>Daines</w:t>
      </w:r>
      <w:proofErr w:type="spellEnd"/>
      <w:r w:rsidR="00741FAF">
        <w:rPr>
          <w:rFonts w:asciiTheme="minorHAnsi" w:eastAsia="Calibri" w:hAnsiTheme="minorHAnsi" w:cstheme="minorHAnsi"/>
          <w:bCs/>
          <w:sz w:val="20"/>
          <w:szCs w:val="20"/>
        </w:rPr>
        <w:t xml:space="preserve"> said to set the salary with allowance the recipient can choose the amount they receive.  He added his ill feelings towards taking a pay increase after stating the budget needed to be cut.  </w:t>
      </w:r>
    </w:p>
    <w:p w:rsidR="00A80982" w:rsidRPr="00E53D73" w:rsidRDefault="00A80982" w:rsidP="00A80982">
      <w:pPr>
        <w:pBdr>
          <w:top w:val="nil"/>
          <w:left w:val="nil"/>
          <w:bottom w:val="nil"/>
          <w:right w:val="nil"/>
          <w:between w:val="nil"/>
        </w:pBdr>
        <w:tabs>
          <w:tab w:val="left" w:pos="0"/>
        </w:tabs>
        <w:spacing w:after="0" w:line="240" w:lineRule="auto"/>
        <w:ind w:right="-540"/>
        <w:rPr>
          <w:rFonts w:asciiTheme="minorHAnsi" w:eastAsia="Calibri" w:hAnsiTheme="minorHAnsi" w:cstheme="minorHAnsi"/>
          <w:color w:val="000000"/>
          <w:sz w:val="20"/>
          <w:szCs w:val="20"/>
        </w:rPr>
      </w:pPr>
      <w:r w:rsidRPr="00E53D73">
        <w:rPr>
          <w:rFonts w:asciiTheme="minorHAnsi" w:eastAsia="Calibri" w:hAnsiTheme="minorHAnsi" w:cstheme="minorHAnsi"/>
          <w:b/>
          <w:sz w:val="20"/>
          <w:szCs w:val="20"/>
        </w:rPr>
        <w:t>Action</w:t>
      </w:r>
      <w:r w:rsidRPr="00E53D73">
        <w:rPr>
          <w:rFonts w:asciiTheme="minorHAnsi" w:eastAsia="Calibri" w:hAnsiTheme="minorHAnsi" w:cstheme="minorHAnsi"/>
          <w:b/>
          <w:color w:val="000000"/>
          <w:sz w:val="20"/>
          <w:szCs w:val="20"/>
        </w:rPr>
        <w:t>:</w:t>
      </w:r>
      <w:r w:rsidRPr="00E53D73">
        <w:rPr>
          <w:rFonts w:asciiTheme="minorHAnsi" w:eastAsia="Calibri" w:hAnsiTheme="minorHAnsi" w:cstheme="minorHAnsi"/>
          <w:sz w:val="20"/>
          <w:szCs w:val="20"/>
        </w:rPr>
        <w:t xml:space="preserve"> Motion made by </w:t>
      </w:r>
      <w:r>
        <w:rPr>
          <w:rFonts w:asciiTheme="minorHAnsi" w:eastAsia="Calibri" w:hAnsiTheme="minorHAnsi" w:cstheme="minorHAnsi"/>
          <w:sz w:val="20"/>
          <w:szCs w:val="20"/>
        </w:rPr>
        <w:t xml:space="preserve">Vice Chair Kathryn </w:t>
      </w:r>
      <w:proofErr w:type="spellStart"/>
      <w:r>
        <w:rPr>
          <w:rFonts w:asciiTheme="minorHAnsi" w:eastAsia="Calibri" w:hAnsiTheme="minorHAnsi" w:cstheme="minorHAnsi"/>
          <w:sz w:val="20"/>
          <w:szCs w:val="20"/>
        </w:rPr>
        <w:t>Beus</w:t>
      </w:r>
      <w:proofErr w:type="spellEnd"/>
      <w:r>
        <w:rPr>
          <w:rFonts w:asciiTheme="minorHAnsi" w:eastAsia="Calibri" w:hAnsiTheme="minorHAnsi" w:cstheme="minorHAnsi"/>
          <w:sz w:val="20"/>
          <w:szCs w:val="20"/>
        </w:rPr>
        <w:t xml:space="preserve"> to suspe</w:t>
      </w:r>
      <w:r w:rsidRPr="00E53D73">
        <w:rPr>
          <w:rFonts w:asciiTheme="minorHAnsi" w:eastAsia="Calibri" w:hAnsiTheme="minorHAnsi" w:cstheme="minorHAnsi"/>
          <w:sz w:val="20"/>
          <w:szCs w:val="20"/>
        </w:rPr>
        <w:t>nd rules and</w:t>
      </w:r>
      <w:r>
        <w:rPr>
          <w:rFonts w:asciiTheme="minorHAnsi" w:eastAsia="Calibri" w:hAnsiTheme="minorHAnsi" w:cstheme="minorHAnsi"/>
          <w:sz w:val="20"/>
          <w:szCs w:val="20"/>
        </w:rPr>
        <w:t xml:space="preserve"> approve</w:t>
      </w:r>
      <w:r w:rsidRPr="00E53D73">
        <w:rPr>
          <w:rFonts w:asciiTheme="minorHAnsi" w:eastAsia="Calibri" w:hAnsiTheme="minorHAnsi" w:cstheme="minorHAnsi"/>
          <w:sz w:val="20"/>
          <w:szCs w:val="20"/>
        </w:rPr>
        <w:t xml:space="preserve"> </w:t>
      </w:r>
      <w:r w:rsidR="00741FAF">
        <w:rPr>
          <w:rFonts w:asciiTheme="minorHAnsi" w:eastAsia="Calibri" w:hAnsiTheme="minorHAnsi" w:cstheme="minorHAnsi"/>
          <w:bCs/>
          <w:sz w:val="20"/>
          <w:szCs w:val="20"/>
        </w:rPr>
        <w:t>Ordinance 2025-31</w:t>
      </w:r>
      <w:r w:rsidRPr="00E53D73">
        <w:rPr>
          <w:rFonts w:asciiTheme="minorHAnsi" w:eastAsia="Calibri" w:hAnsiTheme="minorHAnsi" w:cstheme="minorHAnsi"/>
          <w:sz w:val="20"/>
          <w:szCs w:val="20"/>
        </w:rPr>
        <w:t xml:space="preserve">; seconded by </w:t>
      </w:r>
      <w:r w:rsidR="00741FAF">
        <w:rPr>
          <w:rFonts w:asciiTheme="minorHAnsi" w:eastAsia="Calibri" w:hAnsiTheme="minorHAnsi" w:cstheme="minorHAnsi"/>
          <w:sz w:val="20"/>
          <w:szCs w:val="20"/>
        </w:rPr>
        <w:t>None</w:t>
      </w:r>
      <w:r w:rsidRPr="00E53D73">
        <w:rPr>
          <w:rFonts w:asciiTheme="minorHAnsi" w:eastAsia="Calibri" w:hAnsiTheme="minorHAnsi" w:cstheme="minorHAnsi"/>
          <w:sz w:val="20"/>
          <w:szCs w:val="20"/>
        </w:rPr>
        <w:t>.</w:t>
      </w:r>
    </w:p>
    <w:p w:rsidR="00A80982" w:rsidRPr="00E53D73" w:rsidRDefault="00A80982" w:rsidP="00A80982">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E53D73">
        <w:rPr>
          <w:rFonts w:asciiTheme="minorHAnsi" w:eastAsia="Calibri" w:hAnsiTheme="minorHAnsi" w:cstheme="minorHAnsi"/>
          <w:b/>
          <w:sz w:val="20"/>
          <w:szCs w:val="20"/>
        </w:rPr>
        <w:t>Motion</w:t>
      </w:r>
      <w:r w:rsidR="00741FAF">
        <w:rPr>
          <w:rFonts w:asciiTheme="minorHAnsi" w:eastAsia="Calibri" w:hAnsiTheme="minorHAnsi" w:cstheme="minorHAnsi"/>
          <w:b/>
          <w:sz w:val="20"/>
          <w:szCs w:val="20"/>
        </w:rPr>
        <w:t xml:space="preserve"> dies</w:t>
      </w:r>
      <w:r w:rsidRPr="00E53D73">
        <w:rPr>
          <w:rFonts w:asciiTheme="minorHAnsi" w:eastAsia="Calibri" w:hAnsiTheme="minorHAnsi" w:cstheme="minorHAnsi"/>
          <w:b/>
          <w:sz w:val="20"/>
          <w:szCs w:val="20"/>
        </w:rPr>
        <w:t>.</w:t>
      </w:r>
    </w:p>
    <w:p w:rsidR="00A80982" w:rsidRPr="00E53D73" w:rsidRDefault="00A80982" w:rsidP="00A80982">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E53D73">
        <w:rPr>
          <w:rFonts w:asciiTheme="minorHAnsi" w:eastAsia="Calibri" w:hAnsiTheme="minorHAnsi" w:cstheme="minorHAnsi"/>
          <w:b/>
          <w:sz w:val="20"/>
          <w:szCs w:val="20"/>
        </w:rPr>
        <w:t>Aye</w:t>
      </w:r>
      <w:proofErr w:type="spellEnd"/>
      <w:r w:rsidRPr="00E53D73">
        <w:rPr>
          <w:rFonts w:asciiTheme="minorHAnsi" w:eastAsia="Calibri" w:hAnsiTheme="minorHAnsi" w:cstheme="minorHAnsi"/>
          <w:b/>
          <w:sz w:val="20"/>
          <w:szCs w:val="20"/>
        </w:rPr>
        <w:t xml:space="preserve">: 6 </w:t>
      </w:r>
      <w:r w:rsidRPr="00E53D73">
        <w:rPr>
          <w:rFonts w:asciiTheme="minorHAnsi" w:eastAsia="Calibri" w:hAnsiTheme="minorHAnsi" w:cstheme="minorHAnsi"/>
          <w:sz w:val="20"/>
          <w:szCs w:val="20"/>
        </w:rPr>
        <w:t xml:space="preserve">David Erickson, Kathryn </w:t>
      </w:r>
      <w:proofErr w:type="spellStart"/>
      <w:r w:rsidRPr="00E53D73">
        <w:rPr>
          <w:rFonts w:asciiTheme="minorHAnsi" w:eastAsia="Calibri" w:hAnsiTheme="minorHAnsi" w:cstheme="minorHAnsi"/>
          <w:sz w:val="20"/>
          <w:szCs w:val="20"/>
        </w:rPr>
        <w:t>Beus</w:t>
      </w:r>
      <w:proofErr w:type="spellEnd"/>
      <w:r w:rsidRPr="00E53D73">
        <w:rPr>
          <w:rFonts w:asciiTheme="minorHAnsi" w:eastAsia="Calibri" w:hAnsiTheme="minorHAnsi" w:cstheme="minorHAnsi"/>
          <w:sz w:val="20"/>
          <w:szCs w:val="20"/>
        </w:rPr>
        <w:t xml:space="preserve">, Nolan </w:t>
      </w:r>
      <w:proofErr w:type="spellStart"/>
      <w:r w:rsidRPr="00E53D73">
        <w:rPr>
          <w:rFonts w:asciiTheme="minorHAnsi" w:eastAsia="Calibri" w:hAnsiTheme="minorHAnsi" w:cstheme="minorHAnsi"/>
          <w:sz w:val="20"/>
          <w:szCs w:val="20"/>
        </w:rPr>
        <w:t>Gunnell</w:t>
      </w:r>
      <w:proofErr w:type="spellEnd"/>
      <w:r w:rsidRPr="00E53D73">
        <w:rPr>
          <w:rFonts w:asciiTheme="minorHAnsi" w:eastAsia="Calibri" w:hAnsiTheme="minorHAnsi" w:cstheme="minorHAnsi"/>
          <w:sz w:val="20"/>
          <w:szCs w:val="20"/>
        </w:rPr>
        <w:t xml:space="preserve">, Sandi </w:t>
      </w:r>
      <w:proofErr w:type="spellStart"/>
      <w:r w:rsidRPr="00E53D73">
        <w:rPr>
          <w:rFonts w:asciiTheme="minorHAnsi" w:eastAsia="Calibri" w:hAnsiTheme="minorHAnsi" w:cstheme="minorHAnsi"/>
          <w:sz w:val="20"/>
          <w:szCs w:val="20"/>
        </w:rPr>
        <w:t>Goodlander</w:t>
      </w:r>
      <w:proofErr w:type="spellEnd"/>
      <w:r w:rsidRPr="00E53D73">
        <w:rPr>
          <w:rFonts w:asciiTheme="minorHAnsi" w:eastAsia="Calibri" w:hAnsiTheme="minorHAnsi" w:cstheme="minorHAnsi"/>
          <w:sz w:val="20"/>
          <w:szCs w:val="20"/>
        </w:rPr>
        <w:t xml:space="preserve">, Keegan </w:t>
      </w:r>
      <w:proofErr w:type="spellStart"/>
      <w:r w:rsidRPr="00E53D73">
        <w:rPr>
          <w:rFonts w:asciiTheme="minorHAnsi" w:eastAsia="Calibri" w:hAnsiTheme="minorHAnsi" w:cstheme="minorHAnsi"/>
          <w:sz w:val="20"/>
          <w:szCs w:val="20"/>
        </w:rPr>
        <w:t>Garrity</w:t>
      </w:r>
      <w:proofErr w:type="spellEnd"/>
      <w:r w:rsidRPr="00E53D73">
        <w:rPr>
          <w:rFonts w:asciiTheme="minorHAnsi" w:eastAsia="Calibri" w:hAnsiTheme="minorHAnsi" w:cstheme="minorHAnsi"/>
          <w:sz w:val="20"/>
          <w:szCs w:val="20"/>
        </w:rPr>
        <w:t>, Mark Hurd</w:t>
      </w:r>
    </w:p>
    <w:p w:rsidR="00A80982" w:rsidRDefault="00A80982" w:rsidP="00A80982">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E53D73">
        <w:rPr>
          <w:rFonts w:asciiTheme="minorHAnsi" w:eastAsia="Calibri" w:hAnsiTheme="minorHAnsi" w:cstheme="minorHAnsi"/>
          <w:b/>
          <w:sz w:val="20"/>
          <w:szCs w:val="20"/>
        </w:rPr>
        <w:t>Nay: 0</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Absent:  Barbara Tidwell</w:t>
      </w:r>
    </w:p>
    <w:p w:rsidR="0024123B" w:rsidRPr="00E53D73" w:rsidRDefault="0024123B" w:rsidP="00A80982">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FC0275" w:rsidRDefault="00256F7C" w:rsidP="00256F7C">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Resolution 2025-33 – 3</w:t>
      </w:r>
      <w:r w:rsidRPr="00256F7C">
        <w:rPr>
          <w:rFonts w:asciiTheme="minorHAnsi" w:eastAsia="Calibri" w:hAnsiTheme="minorHAnsi" w:cstheme="minorHAnsi"/>
          <w:bCs/>
          <w:sz w:val="20"/>
          <w:szCs w:val="20"/>
          <w:vertAlign w:val="superscript"/>
        </w:rPr>
        <w:t>rd</w:t>
      </w:r>
      <w:r>
        <w:rPr>
          <w:rFonts w:asciiTheme="minorHAnsi" w:eastAsia="Calibri" w:hAnsiTheme="minorHAnsi" w:cstheme="minorHAnsi"/>
          <w:bCs/>
          <w:sz w:val="20"/>
          <w:szCs w:val="20"/>
        </w:rPr>
        <w:t xml:space="preserve">  Quarter County Budget Amendments</w:t>
      </w:r>
      <w:r w:rsidR="00741FAF">
        <w:rPr>
          <w:rFonts w:asciiTheme="minorHAnsi" w:eastAsia="Calibri" w:hAnsiTheme="minorHAnsi" w:cstheme="minorHAnsi"/>
          <w:bCs/>
          <w:sz w:val="20"/>
          <w:szCs w:val="20"/>
        </w:rPr>
        <w:t xml:space="preserve"> </w:t>
      </w:r>
      <w:hyperlink r:id="rId42" w:history="1">
        <w:r w:rsidR="00741FAF" w:rsidRPr="00741FAF">
          <w:rPr>
            <w:rStyle w:val="Hyperlink"/>
            <w:rFonts w:asciiTheme="minorHAnsi" w:eastAsia="Calibri" w:hAnsiTheme="minorHAnsi" w:cstheme="minorHAnsi"/>
            <w:bCs/>
            <w:sz w:val="20"/>
            <w:szCs w:val="20"/>
          </w:rPr>
          <w:t>1:27:57</w:t>
        </w:r>
      </w:hyperlink>
    </w:p>
    <w:p w:rsidR="00FC0275" w:rsidRPr="00FC0275" w:rsidRDefault="00FC0275" w:rsidP="00FC0275">
      <w:pPr>
        <w:pBdr>
          <w:top w:val="nil"/>
          <w:left w:val="nil"/>
          <w:bottom w:val="nil"/>
          <w:right w:val="nil"/>
          <w:between w:val="nil"/>
        </w:pBdr>
        <w:tabs>
          <w:tab w:val="left" w:pos="0"/>
        </w:tabs>
        <w:spacing w:after="0" w:line="240" w:lineRule="auto"/>
        <w:ind w:right="-540"/>
        <w:rPr>
          <w:rFonts w:asciiTheme="minorHAnsi" w:eastAsia="Calibri" w:hAnsiTheme="minorHAnsi" w:cstheme="minorHAnsi"/>
          <w:color w:val="000000"/>
          <w:sz w:val="20"/>
          <w:szCs w:val="20"/>
        </w:rPr>
      </w:pPr>
      <w:r w:rsidRPr="00FC0275">
        <w:rPr>
          <w:rFonts w:asciiTheme="minorHAnsi" w:eastAsia="Calibri" w:hAnsiTheme="minorHAnsi" w:cstheme="minorHAnsi"/>
          <w:b/>
          <w:sz w:val="20"/>
          <w:szCs w:val="20"/>
        </w:rPr>
        <w:t>Action</w:t>
      </w:r>
      <w:r w:rsidRPr="00FC0275">
        <w:rPr>
          <w:rFonts w:asciiTheme="minorHAnsi" w:eastAsia="Calibri" w:hAnsiTheme="minorHAnsi" w:cstheme="minorHAnsi"/>
          <w:b/>
          <w:color w:val="000000"/>
          <w:sz w:val="20"/>
          <w:szCs w:val="20"/>
        </w:rPr>
        <w:t>:</w:t>
      </w:r>
      <w:r w:rsidRPr="00FC0275">
        <w:rPr>
          <w:rFonts w:asciiTheme="minorHAnsi" w:eastAsia="Calibri" w:hAnsiTheme="minorHAnsi" w:cstheme="minorHAnsi"/>
          <w:sz w:val="20"/>
          <w:szCs w:val="20"/>
        </w:rPr>
        <w:t xml:space="preserve"> Motion made by </w:t>
      </w:r>
      <w:r w:rsidR="00EE7BFE">
        <w:rPr>
          <w:rFonts w:asciiTheme="minorHAnsi" w:eastAsia="Calibri" w:hAnsiTheme="minorHAnsi" w:cstheme="minorHAnsi"/>
          <w:sz w:val="20"/>
          <w:szCs w:val="20"/>
        </w:rPr>
        <w:t xml:space="preserve">Councilmember Nolan </w:t>
      </w:r>
      <w:proofErr w:type="spellStart"/>
      <w:r w:rsidR="00EE7BFE">
        <w:rPr>
          <w:rFonts w:asciiTheme="minorHAnsi" w:eastAsia="Calibri" w:hAnsiTheme="minorHAnsi" w:cstheme="minorHAnsi"/>
          <w:sz w:val="20"/>
          <w:szCs w:val="20"/>
        </w:rPr>
        <w:t>Gunnell</w:t>
      </w:r>
      <w:proofErr w:type="spellEnd"/>
      <w:r w:rsidR="00EE7BFE">
        <w:rPr>
          <w:rFonts w:asciiTheme="minorHAnsi" w:eastAsia="Calibri" w:hAnsiTheme="minorHAnsi" w:cstheme="minorHAnsi"/>
          <w:sz w:val="20"/>
          <w:szCs w:val="20"/>
        </w:rPr>
        <w:t xml:space="preserve"> </w:t>
      </w:r>
      <w:r w:rsidRPr="00FC0275">
        <w:rPr>
          <w:rFonts w:asciiTheme="minorHAnsi" w:eastAsia="Calibri" w:hAnsiTheme="minorHAnsi" w:cstheme="minorHAnsi"/>
          <w:sz w:val="20"/>
          <w:szCs w:val="20"/>
        </w:rPr>
        <w:t xml:space="preserve">to suspend rules and approve </w:t>
      </w:r>
      <w:r w:rsidR="00B104B4">
        <w:rPr>
          <w:rFonts w:asciiTheme="minorHAnsi" w:eastAsia="Calibri" w:hAnsiTheme="minorHAnsi" w:cstheme="minorHAnsi"/>
          <w:bCs/>
          <w:sz w:val="20"/>
          <w:szCs w:val="20"/>
        </w:rPr>
        <w:t>Resolution</w:t>
      </w:r>
      <w:r w:rsidRPr="00FC0275">
        <w:rPr>
          <w:rFonts w:asciiTheme="minorHAnsi" w:eastAsia="Calibri" w:hAnsiTheme="minorHAnsi" w:cstheme="minorHAnsi"/>
          <w:bCs/>
          <w:sz w:val="20"/>
          <w:szCs w:val="20"/>
        </w:rPr>
        <w:t xml:space="preserve"> 2025-3</w:t>
      </w:r>
      <w:r w:rsidR="00B104B4">
        <w:rPr>
          <w:rFonts w:asciiTheme="minorHAnsi" w:eastAsia="Calibri" w:hAnsiTheme="minorHAnsi" w:cstheme="minorHAnsi"/>
          <w:bCs/>
          <w:sz w:val="20"/>
          <w:szCs w:val="20"/>
        </w:rPr>
        <w:t>3</w:t>
      </w:r>
      <w:r w:rsidRPr="00FC0275">
        <w:rPr>
          <w:rFonts w:asciiTheme="minorHAnsi" w:eastAsia="Calibri" w:hAnsiTheme="minorHAnsi" w:cstheme="minorHAnsi"/>
          <w:sz w:val="20"/>
          <w:szCs w:val="20"/>
        </w:rPr>
        <w:t xml:space="preserve">; seconded by </w:t>
      </w:r>
      <w:r w:rsidR="00EE7BFE">
        <w:rPr>
          <w:rFonts w:asciiTheme="minorHAnsi" w:eastAsia="Calibri" w:hAnsiTheme="minorHAnsi" w:cstheme="minorHAnsi"/>
          <w:sz w:val="20"/>
          <w:szCs w:val="20"/>
        </w:rPr>
        <w:t>Mark Hurd</w:t>
      </w:r>
      <w:r w:rsidRPr="00FC0275">
        <w:rPr>
          <w:rFonts w:asciiTheme="minorHAnsi" w:eastAsia="Calibri" w:hAnsiTheme="minorHAnsi" w:cstheme="minorHAnsi"/>
          <w:sz w:val="20"/>
          <w:szCs w:val="20"/>
        </w:rPr>
        <w:t>.</w:t>
      </w:r>
    </w:p>
    <w:p w:rsidR="00FC0275" w:rsidRPr="00FC0275" w:rsidRDefault="00FC0275" w:rsidP="00FC0275">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C0275">
        <w:rPr>
          <w:rFonts w:asciiTheme="minorHAnsi" w:eastAsia="Calibri" w:hAnsiTheme="minorHAnsi" w:cstheme="minorHAnsi"/>
          <w:b/>
          <w:sz w:val="20"/>
          <w:szCs w:val="20"/>
        </w:rPr>
        <w:t>Motion dies.</w:t>
      </w:r>
    </w:p>
    <w:p w:rsidR="00FC0275" w:rsidRPr="00FC0275" w:rsidRDefault="00FC0275" w:rsidP="00FC0275">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sidRPr="00FC0275">
        <w:rPr>
          <w:rFonts w:asciiTheme="minorHAnsi" w:eastAsia="Calibri" w:hAnsiTheme="minorHAnsi" w:cstheme="minorHAnsi"/>
          <w:b/>
          <w:sz w:val="20"/>
          <w:szCs w:val="20"/>
        </w:rPr>
        <w:t>Aye</w:t>
      </w:r>
      <w:proofErr w:type="spellEnd"/>
      <w:r w:rsidRPr="00FC0275">
        <w:rPr>
          <w:rFonts w:asciiTheme="minorHAnsi" w:eastAsia="Calibri" w:hAnsiTheme="minorHAnsi" w:cstheme="minorHAnsi"/>
          <w:b/>
          <w:sz w:val="20"/>
          <w:szCs w:val="20"/>
        </w:rPr>
        <w:t xml:space="preserve">: 6 </w:t>
      </w:r>
      <w:r w:rsidRPr="00FC0275">
        <w:rPr>
          <w:rFonts w:asciiTheme="minorHAnsi" w:eastAsia="Calibri" w:hAnsiTheme="minorHAnsi" w:cstheme="minorHAnsi"/>
          <w:sz w:val="20"/>
          <w:szCs w:val="20"/>
        </w:rPr>
        <w:t xml:space="preserve">David Erickson, Kathryn </w:t>
      </w:r>
      <w:proofErr w:type="spellStart"/>
      <w:r w:rsidRPr="00FC0275">
        <w:rPr>
          <w:rFonts w:asciiTheme="minorHAnsi" w:eastAsia="Calibri" w:hAnsiTheme="minorHAnsi" w:cstheme="minorHAnsi"/>
          <w:sz w:val="20"/>
          <w:szCs w:val="20"/>
        </w:rPr>
        <w:t>Beus</w:t>
      </w:r>
      <w:proofErr w:type="spellEnd"/>
      <w:r w:rsidRPr="00FC0275">
        <w:rPr>
          <w:rFonts w:asciiTheme="minorHAnsi" w:eastAsia="Calibri" w:hAnsiTheme="minorHAnsi" w:cstheme="minorHAnsi"/>
          <w:sz w:val="20"/>
          <w:szCs w:val="20"/>
        </w:rPr>
        <w:t xml:space="preserve">, Nolan </w:t>
      </w:r>
      <w:proofErr w:type="spellStart"/>
      <w:r w:rsidRPr="00FC0275">
        <w:rPr>
          <w:rFonts w:asciiTheme="minorHAnsi" w:eastAsia="Calibri" w:hAnsiTheme="minorHAnsi" w:cstheme="minorHAnsi"/>
          <w:sz w:val="20"/>
          <w:szCs w:val="20"/>
        </w:rPr>
        <w:t>Gunnell</w:t>
      </w:r>
      <w:proofErr w:type="spellEnd"/>
      <w:r w:rsidRPr="00FC0275">
        <w:rPr>
          <w:rFonts w:asciiTheme="minorHAnsi" w:eastAsia="Calibri" w:hAnsiTheme="minorHAnsi" w:cstheme="minorHAnsi"/>
          <w:sz w:val="20"/>
          <w:szCs w:val="20"/>
        </w:rPr>
        <w:t xml:space="preserve">, Sandi </w:t>
      </w:r>
      <w:proofErr w:type="spellStart"/>
      <w:r w:rsidRPr="00FC0275">
        <w:rPr>
          <w:rFonts w:asciiTheme="minorHAnsi" w:eastAsia="Calibri" w:hAnsiTheme="minorHAnsi" w:cstheme="minorHAnsi"/>
          <w:sz w:val="20"/>
          <w:szCs w:val="20"/>
        </w:rPr>
        <w:t>Goodlander</w:t>
      </w:r>
      <w:proofErr w:type="spellEnd"/>
      <w:r w:rsidRPr="00FC0275">
        <w:rPr>
          <w:rFonts w:asciiTheme="minorHAnsi" w:eastAsia="Calibri" w:hAnsiTheme="minorHAnsi" w:cstheme="minorHAnsi"/>
          <w:sz w:val="20"/>
          <w:szCs w:val="20"/>
        </w:rPr>
        <w:t xml:space="preserve">, Keegan </w:t>
      </w:r>
      <w:proofErr w:type="spellStart"/>
      <w:r w:rsidRPr="00FC0275">
        <w:rPr>
          <w:rFonts w:asciiTheme="minorHAnsi" w:eastAsia="Calibri" w:hAnsiTheme="minorHAnsi" w:cstheme="minorHAnsi"/>
          <w:sz w:val="20"/>
          <w:szCs w:val="20"/>
        </w:rPr>
        <w:t>Garrity</w:t>
      </w:r>
      <w:proofErr w:type="spellEnd"/>
      <w:r w:rsidRPr="00FC0275">
        <w:rPr>
          <w:rFonts w:asciiTheme="minorHAnsi" w:eastAsia="Calibri" w:hAnsiTheme="minorHAnsi" w:cstheme="minorHAnsi"/>
          <w:sz w:val="20"/>
          <w:szCs w:val="20"/>
        </w:rPr>
        <w:t>, Mark Hurd</w:t>
      </w:r>
    </w:p>
    <w:p w:rsidR="00256F7C" w:rsidRDefault="00FC0275" w:rsidP="00B104B4">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FC0275">
        <w:rPr>
          <w:rFonts w:asciiTheme="minorHAnsi" w:eastAsia="Calibri" w:hAnsiTheme="minorHAnsi" w:cstheme="minorHAnsi"/>
          <w:b/>
          <w:sz w:val="20"/>
          <w:szCs w:val="20"/>
        </w:rPr>
        <w:t>Nay: 0</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4123B" w:rsidRPr="00B104B4" w:rsidRDefault="0024123B" w:rsidP="00B104B4">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256F7C" w:rsidRDefault="00256F7C" w:rsidP="00256F7C">
      <w:pPr>
        <w:pStyle w:val="ListParagraph"/>
        <w:numPr>
          <w:ilvl w:val="0"/>
          <w:numId w:val="6"/>
        </w:numPr>
        <w:tabs>
          <w:tab w:val="left" w:pos="0"/>
        </w:tabs>
        <w:spacing w:after="0" w:line="259" w:lineRule="auto"/>
        <w:ind w:left="90" w:right="-547"/>
        <w:rPr>
          <w:rFonts w:asciiTheme="minorHAnsi" w:eastAsia="Calibri" w:hAnsiTheme="minorHAnsi" w:cstheme="minorHAnsi"/>
          <w:bCs/>
          <w:sz w:val="20"/>
          <w:szCs w:val="20"/>
        </w:rPr>
      </w:pPr>
      <w:r>
        <w:rPr>
          <w:rFonts w:asciiTheme="minorHAnsi" w:eastAsia="Calibri" w:hAnsiTheme="minorHAnsi" w:cstheme="minorHAnsi"/>
          <w:bCs/>
          <w:sz w:val="20"/>
          <w:szCs w:val="20"/>
        </w:rPr>
        <w:t>Resolution 2025-37 – Adjustment to Apportionment Percentage of Sales and Use Tax for Public Safety and Transportation</w:t>
      </w:r>
      <w:r w:rsidR="00B104B4">
        <w:rPr>
          <w:rFonts w:asciiTheme="minorHAnsi" w:eastAsia="Calibri" w:hAnsiTheme="minorHAnsi" w:cstheme="minorHAnsi"/>
          <w:bCs/>
          <w:sz w:val="20"/>
          <w:szCs w:val="20"/>
        </w:rPr>
        <w:t xml:space="preserve"> </w:t>
      </w:r>
      <w:hyperlink r:id="rId43" w:history="1">
        <w:r w:rsidR="00B104B4" w:rsidRPr="00B104B4">
          <w:rPr>
            <w:rStyle w:val="Hyperlink"/>
            <w:rFonts w:asciiTheme="minorHAnsi" w:eastAsia="Calibri" w:hAnsiTheme="minorHAnsi" w:cstheme="minorHAnsi"/>
            <w:bCs/>
            <w:sz w:val="20"/>
            <w:szCs w:val="20"/>
          </w:rPr>
          <w:t>1:28:53</w:t>
        </w:r>
      </w:hyperlink>
      <w:r w:rsidR="00B104B4">
        <w:rPr>
          <w:rFonts w:asciiTheme="minorHAnsi" w:eastAsia="Calibri" w:hAnsiTheme="minorHAnsi" w:cstheme="minorHAnsi"/>
          <w:bCs/>
          <w:sz w:val="20"/>
          <w:szCs w:val="20"/>
        </w:rPr>
        <w:t xml:space="preserve">  Andrew Erickson </w:t>
      </w:r>
      <w:r w:rsidR="007122FC">
        <w:rPr>
          <w:rFonts w:asciiTheme="minorHAnsi" w:eastAsia="Calibri" w:hAnsiTheme="minorHAnsi" w:cstheme="minorHAnsi"/>
          <w:bCs/>
          <w:sz w:val="20"/>
          <w:szCs w:val="20"/>
        </w:rPr>
        <w:t xml:space="preserve">provided council an overview of Resolution that amends rations from 75% public safety and 25% transportation to 60% public safety and 40% public transportation effective January 1, 2026.  Councilmember Keegan </w:t>
      </w:r>
      <w:proofErr w:type="spellStart"/>
      <w:r w:rsidR="007122FC">
        <w:rPr>
          <w:rFonts w:asciiTheme="minorHAnsi" w:eastAsia="Calibri" w:hAnsiTheme="minorHAnsi" w:cstheme="minorHAnsi"/>
          <w:bCs/>
          <w:sz w:val="20"/>
          <w:szCs w:val="20"/>
        </w:rPr>
        <w:t>Garrity</w:t>
      </w:r>
      <w:proofErr w:type="spellEnd"/>
      <w:r w:rsidR="007122FC">
        <w:rPr>
          <w:rFonts w:asciiTheme="minorHAnsi" w:eastAsia="Calibri" w:hAnsiTheme="minorHAnsi" w:cstheme="minorHAnsi"/>
          <w:bCs/>
          <w:sz w:val="20"/>
          <w:szCs w:val="20"/>
        </w:rPr>
        <w:t xml:space="preserve"> clarified the reasons behind the change.  Chair Sandi </w:t>
      </w:r>
      <w:proofErr w:type="spellStart"/>
      <w:r w:rsidR="007122FC">
        <w:rPr>
          <w:rFonts w:asciiTheme="minorHAnsi" w:eastAsia="Calibri" w:hAnsiTheme="minorHAnsi" w:cstheme="minorHAnsi"/>
          <w:bCs/>
          <w:sz w:val="20"/>
          <w:szCs w:val="20"/>
        </w:rPr>
        <w:t>Goodlander</w:t>
      </w:r>
      <w:proofErr w:type="spellEnd"/>
      <w:r w:rsidR="007122FC">
        <w:rPr>
          <w:rFonts w:asciiTheme="minorHAnsi" w:eastAsia="Calibri" w:hAnsiTheme="minorHAnsi" w:cstheme="minorHAnsi"/>
          <w:bCs/>
          <w:sz w:val="20"/>
          <w:szCs w:val="20"/>
        </w:rPr>
        <w:t xml:space="preserve"> answered the amount to public safety would be covered by the 60% for the entire year.  </w:t>
      </w:r>
      <w:hyperlink r:id="rId44" w:history="1">
        <w:r w:rsidR="007122FC" w:rsidRPr="007122FC">
          <w:rPr>
            <w:rStyle w:val="Hyperlink"/>
            <w:rFonts w:asciiTheme="minorHAnsi" w:eastAsia="Calibri" w:hAnsiTheme="minorHAnsi" w:cstheme="minorHAnsi"/>
            <w:bCs/>
            <w:sz w:val="20"/>
            <w:szCs w:val="20"/>
          </w:rPr>
          <w:t>1:31:04</w:t>
        </w:r>
      </w:hyperlink>
      <w:r w:rsidR="007122FC">
        <w:rPr>
          <w:rFonts w:asciiTheme="minorHAnsi" w:eastAsia="Calibri" w:hAnsiTheme="minorHAnsi" w:cstheme="minorHAnsi"/>
          <w:bCs/>
          <w:sz w:val="20"/>
          <w:szCs w:val="20"/>
        </w:rPr>
        <w:t xml:space="preserve">  Councilmember David Erickson confirmed the ability </w:t>
      </w:r>
      <w:r w:rsidR="00BC4885">
        <w:rPr>
          <w:rFonts w:asciiTheme="minorHAnsi" w:eastAsia="Calibri" w:hAnsiTheme="minorHAnsi" w:cstheme="minorHAnsi"/>
          <w:bCs/>
          <w:sz w:val="20"/>
          <w:szCs w:val="20"/>
        </w:rPr>
        <w:t xml:space="preserve">still </w:t>
      </w:r>
      <w:r w:rsidR="007122FC">
        <w:rPr>
          <w:rFonts w:asciiTheme="minorHAnsi" w:eastAsia="Calibri" w:hAnsiTheme="minorHAnsi" w:cstheme="minorHAnsi"/>
          <w:bCs/>
          <w:sz w:val="20"/>
          <w:szCs w:val="20"/>
        </w:rPr>
        <w:t xml:space="preserve">to adjust </w:t>
      </w:r>
      <w:r w:rsidR="002C7821">
        <w:rPr>
          <w:rFonts w:asciiTheme="minorHAnsi" w:eastAsia="Calibri" w:hAnsiTheme="minorHAnsi" w:cstheme="minorHAnsi"/>
          <w:bCs/>
          <w:sz w:val="20"/>
          <w:szCs w:val="20"/>
        </w:rPr>
        <w:t xml:space="preserve">as needed.  Chair Sandi </w:t>
      </w:r>
      <w:proofErr w:type="spellStart"/>
      <w:r w:rsidR="002C7821">
        <w:rPr>
          <w:rFonts w:asciiTheme="minorHAnsi" w:eastAsia="Calibri" w:hAnsiTheme="minorHAnsi" w:cstheme="minorHAnsi"/>
          <w:bCs/>
          <w:sz w:val="20"/>
          <w:szCs w:val="20"/>
        </w:rPr>
        <w:t>Goodlander</w:t>
      </w:r>
      <w:proofErr w:type="spellEnd"/>
      <w:r w:rsidR="002C7821">
        <w:rPr>
          <w:rFonts w:asciiTheme="minorHAnsi" w:eastAsia="Calibri" w:hAnsiTheme="minorHAnsi" w:cstheme="minorHAnsi"/>
          <w:bCs/>
          <w:sz w:val="20"/>
          <w:szCs w:val="20"/>
        </w:rPr>
        <w:t xml:space="preserve"> said yes this would go into a separate fund.  </w:t>
      </w:r>
    </w:p>
    <w:p w:rsidR="00094F07" w:rsidRPr="00F31482" w:rsidRDefault="00094F07" w:rsidP="00094F07">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007122FC">
        <w:rPr>
          <w:rFonts w:asciiTheme="minorHAnsi" w:eastAsia="Calibri" w:hAnsiTheme="minorHAnsi" w:cstheme="minorHAnsi"/>
          <w:sz w:val="20"/>
          <w:szCs w:val="20"/>
        </w:rPr>
        <w:t xml:space="preserve"> Motion made by Vice Chair Kathryn </w:t>
      </w:r>
      <w:proofErr w:type="spellStart"/>
      <w:r w:rsidR="007122FC">
        <w:rPr>
          <w:rFonts w:asciiTheme="minorHAnsi" w:eastAsia="Calibri" w:hAnsiTheme="minorHAnsi" w:cstheme="minorHAnsi"/>
          <w:sz w:val="20"/>
          <w:szCs w:val="20"/>
        </w:rPr>
        <w:t>Beus</w:t>
      </w:r>
      <w:proofErr w:type="spellEnd"/>
      <w:r w:rsidR="007122FC">
        <w:rPr>
          <w:rFonts w:asciiTheme="minorHAnsi" w:eastAsia="Calibri" w:hAnsiTheme="minorHAnsi" w:cstheme="minorHAnsi"/>
          <w:sz w:val="20"/>
          <w:szCs w:val="20"/>
        </w:rPr>
        <w:t xml:space="preserve"> to approve Resolution 2025-37</w:t>
      </w:r>
      <w:r w:rsidRPr="00F31482">
        <w:rPr>
          <w:rFonts w:asciiTheme="minorHAnsi" w:eastAsia="Calibri" w:hAnsiTheme="minorHAnsi" w:cstheme="minorHAnsi"/>
          <w:sz w:val="20"/>
          <w:szCs w:val="20"/>
        </w:rPr>
        <w:t xml:space="preserve">; seconded by </w:t>
      </w:r>
      <w:r w:rsidR="007122FC">
        <w:rPr>
          <w:rFonts w:asciiTheme="minorHAnsi" w:eastAsia="Calibri" w:hAnsiTheme="minorHAnsi" w:cstheme="minorHAnsi"/>
          <w:sz w:val="20"/>
          <w:szCs w:val="20"/>
        </w:rPr>
        <w:t xml:space="preserve">Councilmember Nolan </w:t>
      </w:r>
      <w:proofErr w:type="spellStart"/>
      <w:r w:rsidR="007122FC">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w:t>
      </w:r>
    </w:p>
    <w:p w:rsidR="00094F07" w:rsidRPr="00F31482" w:rsidRDefault="00094F07" w:rsidP="00094F07">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F31482">
        <w:rPr>
          <w:rFonts w:asciiTheme="minorHAnsi" w:eastAsia="Calibri" w:hAnsiTheme="minorHAnsi" w:cstheme="minorHAnsi"/>
          <w:b/>
          <w:sz w:val="20"/>
          <w:szCs w:val="20"/>
        </w:rPr>
        <w:t>Motion passes.</w:t>
      </w:r>
    </w:p>
    <w:p w:rsidR="00094F07" w:rsidRPr="00F31482" w:rsidRDefault="00EA615E" w:rsidP="00094F07">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6</w:t>
      </w:r>
      <w:r w:rsidR="00094F07" w:rsidRPr="00F31482">
        <w:rPr>
          <w:rFonts w:asciiTheme="minorHAnsi" w:eastAsia="Calibri" w:hAnsiTheme="minorHAnsi" w:cstheme="minorHAnsi"/>
          <w:b/>
          <w:sz w:val="20"/>
          <w:szCs w:val="20"/>
        </w:rPr>
        <w:t xml:space="preserve"> </w:t>
      </w:r>
      <w:r w:rsidR="00094F07" w:rsidRPr="00F31482">
        <w:rPr>
          <w:rFonts w:asciiTheme="minorHAnsi" w:eastAsia="Calibri" w:hAnsiTheme="minorHAnsi" w:cstheme="minorHAnsi"/>
          <w:sz w:val="20"/>
          <w:szCs w:val="20"/>
        </w:rPr>
        <w:t xml:space="preserve">David Erickson, Kathryn </w:t>
      </w:r>
      <w:proofErr w:type="spellStart"/>
      <w:r w:rsidR="00094F07" w:rsidRPr="00F31482">
        <w:rPr>
          <w:rFonts w:asciiTheme="minorHAnsi" w:eastAsia="Calibri" w:hAnsiTheme="minorHAnsi" w:cstheme="minorHAnsi"/>
          <w:sz w:val="20"/>
          <w:szCs w:val="20"/>
        </w:rPr>
        <w:t>Beus</w:t>
      </w:r>
      <w:proofErr w:type="spellEnd"/>
      <w:r w:rsidR="00094F07" w:rsidRPr="00F31482">
        <w:rPr>
          <w:rFonts w:asciiTheme="minorHAnsi" w:eastAsia="Calibri" w:hAnsiTheme="minorHAnsi" w:cstheme="minorHAnsi"/>
          <w:sz w:val="20"/>
          <w:szCs w:val="20"/>
        </w:rPr>
        <w:t xml:space="preserve">, Nolan </w:t>
      </w:r>
      <w:proofErr w:type="spellStart"/>
      <w:r w:rsidR="00094F07" w:rsidRPr="00F31482">
        <w:rPr>
          <w:rFonts w:asciiTheme="minorHAnsi" w:eastAsia="Calibri" w:hAnsiTheme="minorHAnsi" w:cstheme="minorHAnsi"/>
          <w:sz w:val="20"/>
          <w:szCs w:val="20"/>
        </w:rPr>
        <w:t>Gunnell</w:t>
      </w:r>
      <w:proofErr w:type="spellEnd"/>
      <w:r w:rsidR="00094F07" w:rsidRPr="00F31482">
        <w:rPr>
          <w:rFonts w:asciiTheme="minorHAnsi" w:eastAsia="Calibri" w:hAnsiTheme="minorHAnsi" w:cstheme="minorHAnsi"/>
          <w:sz w:val="20"/>
          <w:szCs w:val="20"/>
        </w:rPr>
        <w:t xml:space="preserve">, Sandi </w:t>
      </w:r>
      <w:proofErr w:type="spellStart"/>
      <w:r w:rsidR="00094F07" w:rsidRPr="00F31482">
        <w:rPr>
          <w:rFonts w:asciiTheme="minorHAnsi" w:eastAsia="Calibri" w:hAnsiTheme="minorHAnsi" w:cstheme="minorHAnsi"/>
          <w:sz w:val="20"/>
          <w:szCs w:val="20"/>
        </w:rPr>
        <w:t>Goodlander</w:t>
      </w:r>
      <w:proofErr w:type="spellEnd"/>
      <w:r w:rsidR="00094F07" w:rsidRPr="00F31482">
        <w:rPr>
          <w:rFonts w:asciiTheme="minorHAnsi" w:eastAsia="Calibri" w:hAnsiTheme="minorHAnsi" w:cstheme="minorHAnsi"/>
          <w:sz w:val="20"/>
          <w:szCs w:val="20"/>
        </w:rPr>
        <w:t xml:space="preserve">, </w:t>
      </w:r>
      <w:r w:rsidR="00094F07">
        <w:rPr>
          <w:rFonts w:asciiTheme="minorHAnsi" w:eastAsia="Calibri" w:hAnsiTheme="minorHAnsi" w:cstheme="minorHAnsi"/>
          <w:sz w:val="20"/>
          <w:szCs w:val="20"/>
        </w:rPr>
        <w:t xml:space="preserve">Keegan </w:t>
      </w:r>
      <w:proofErr w:type="spellStart"/>
      <w:r w:rsidR="00094F07">
        <w:rPr>
          <w:rFonts w:asciiTheme="minorHAnsi" w:eastAsia="Calibri" w:hAnsiTheme="minorHAnsi" w:cstheme="minorHAnsi"/>
          <w:sz w:val="20"/>
          <w:szCs w:val="20"/>
        </w:rPr>
        <w:t>Garrity</w:t>
      </w:r>
      <w:proofErr w:type="spellEnd"/>
      <w:r w:rsidR="00094F07" w:rsidRPr="00F31482">
        <w:rPr>
          <w:rFonts w:asciiTheme="minorHAnsi" w:eastAsia="Calibri" w:hAnsiTheme="minorHAnsi" w:cstheme="minorHAnsi"/>
          <w:sz w:val="20"/>
          <w:szCs w:val="20"/>
        </w:rPr>
        <w:t>, Mark Hurd</w:t>
      </w:r>
    </w:p>
    <w:p w:rsidR="00094F07" w:rsidRDefault="00094F07" w:rsidP="00094F07">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4123B" w:rsidRPr="00F31482" w:rsidRDefault="0024123B" w:rsidP="00094F07">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C9473C" w:rsidRDefault="00C9473C" w:rsidP="00C9473C">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p>
    <w:p w:rsidR="00C9473C" w:rsidRPr="00C9473C" w:rsidRDefault="00BC4885" w:rsidP="00C9473C">
      <w:pPr>
        <w:pStyle w:val="ListParagraph"/>
        <w:numPr>
          <w:ilvl w:val="0"/>
          <w:numId w:val="14"/>
        </w:numPr>
        <w:tabs>
          <w:tab w:val="left" w:pos="0"/>
        </w:tabs>
        <w:spacing w:after="0" w:line="259" w:lineRule="auto"/>
        <w:ind w:right="-547"/>
        <w:rPr>
          <w:rFonts w:asciiTheme="minorHAnsi" w:eastAsia="Calibri" w:hAnsiTheme="minorHAnsi" w:cstheme="minorHAnsi"/>
          <w:b/>
          <w:sz w:val="20"/>
          <w:szCs w:val="20"/>
        </w:rPr>
      </w:pPr>
      <w:r w:rsidRPr="00C9473C">
        <w:rPr>
          <w:rFonts w:asciiTheme="minorHAnsi" w:eastAsia="Calibri" w:hAnsiTheme="minorHAnsi" w:cstheme="minorHAnsi"/>
          <w:b/>
          <w:sz w:val="20"/>
          <w:szCs w:val="20"/>
        </w:rPr>
        <w:t>Pending Action</w:t>
      </w:r>
      <w:r w:rsidR="00DD5B26" w:rsidRPr="00C9473C">
        <w:rPr>
          <w:rFonts w:asciiTheme="minorHAnsi" w:eastAsia="Calibri" w:hAnsiTheme="minorHAnsi" w:cstheme="minorHAnsi"/>
          <w:b/>
          <w:sz w:val="20"/>
          <w:szCs w:val="20"/>
        </w:rPr>
        <w:t xml:space="preserve"> </w:t>
      </w:r>
      <w:hyperlink r:id="rId45" w:history="1">
        <w:r w:rsidR="00DD5B26" w:rsidRPr="00C9473C">
          <w:rPr>
            <w:rStyle w:val="Hyperlink"/>
            <w:rFonts w:asciiTheme="minorHAnsi" w:eastAsia="Calibri" w:hAnsiTheme="minorHAnsi" w:cstheme="minorHAnsi"/>
            <w:sz w:val="20"/>
            <w:szCs w:val="20"/>
          </w:rPr>
          <w:t>1:31:36</w:t>
        </w:r>
      </w:hyperlink>
      <w:r w:rsidR="00DD5B26" w:rsidRPr="00C9473C">
        <w:rPr>
          <w:rFonts w:asciiTheme="minorHAnsi" w:eastAsia="Calibri" w:hAnsiTheme="minorHAnsi" w:cstheme="minorHAnsi"/>
          <w:sz w:val="20"/>
          <w:szCs w:val="20"/>
        </w:rPr>
        <w:t xml:space="preserve"> Chair Sandi </w:t>
      </w:r>
      <w:proofErr w:type="spellStart"/>
      <w:r w:rsidR="00DD5B26" w:rsidRPr="00C9473C">
        <w:rPr>
          <w:rFonts w:asciiTheme="minorHAnsi" w:eastAsia="Calibri" w:hAnsiTheme="minorHAnsi" w:cstheme="minorHAnsi"/>
          <w:sz w:val="20"/>
          <w:szCs w:val="20"/>
        </w:rPr>
        <w:t>Goodlander</w:t>
      </w:r>
      <w:proofErr w:type="spellEnd"/>
      <w:r w:rsidR="00DD5B26" w:rsidRPr="00C9473C">
        <w:rPr>
          <w:rFonts w:asciiTheme="minorHAnsi" w:eastAsia="Calibri" w:hAnsiTheme="minorHAnsi" w:cstheme="minorHAnsi"/>
          <w:sz w:val="20"/>
          <w:szCs w:val="20"/>
        </w:rPr>
        <w:t xml:space="preserve"> stated items under pending action were removed from the agenda.  Councilmember Mark Hurd asked if the interest was to move the items back to O&amp;P.  Chair Sandi </w:t>
      </w:r>
      <w:proofErr w:type="spellStart"/>
      <w:r w:rsidR="00DD5B26" w:rsidRPr="00C9473C">
        <w:rPr>
          <w:rFonts w:asciiTheme="minorHAnsi" w:eastAsia="Calibri" w:hAnsiTheme="minorHAnsi" w:cstheme="minorHAnsi"/>
          <w:sz w:val="20"/>
          <w:szCs w:val="20"/>
        </w:rPr>
        <w:t>Goodlander</w:t>
      </w:r>
      <w:proofErr w:type="spellEnd"/>
      <w:r w:rsidR="00DD5B26" w:rsidRPr="00C9473C">
        <w:rPr>
          <w:rFonts w:asciiTheme="minorHAnsi" w:eastAsia="Calibri" w:hAnsiTheme="minorHAnsi" w:cstheme="minorHAnsi"/>
          <w:sz w:val="20"/>
          <w:szCs w:val="20"/>
        </w:rPr>
        <w:t xml:space="preserve"> answered yes.  Councilmember Mark Hurd said he supported more time given to the Executive to review items.  </w:t>
      </w:r>
    </w:p>
    <w:p w:rsidR="00DD5B26" w:rsidRPr="00C9473C" w:rsidRDefault="00DD5B26" w:rsidP="00C9473C">
      <w:pPr>
        <w:pBdr>
          <w:top w:val="nil"/>
          <w:left w:val="nil"/>
          <w:bottom w:val="nil"/>
          <w:right w:val="nil"/>
          <w:between w:val="nil"/>
        </w:pBdr>
        <w:tabs>
          <w:tab w:val="left" w:pos="0"/>
        </w:tabs>
        <w:spacing w:after="0" w:line="240" w:lineRule="auto"/>
        <w:ind w:right="-540"/>
        <w:rPr>
          <w:rFonts w:asciiTheme="minorHAnsi" w:eastAsia="Calibri" w:hAnsiTheme="minorHAnsi" w:cstheme="minorHAnsi"/>
          <w:color w:val="000000"/>
          <w:sz w:val="20"/>
          <w:szCs w:val="20"/>
        </w:rPr>
      </w:pPr>
      <w:r w:rsidRPr="00C9473C">
        <w:rPr>
          <w:rFonts w:asciiTheme="minorHAnsi" w:eastAsia="Calibri" w:hAnsiTheme="minorHAnsi" w:cstheme="minorHAnsi"/>
          <w:b/>
          <w:sz w:val="20"/>
          <w:szCs w:val="20"/>
        </w:rPr>
        <w:t>Action</w:t>
      </w:r>
      <w:r w:rsidRPr="00C9473C">
        <w:rPr>
          <w:rFonts w:asciiTheme="minorHAnsi" w:eastAsia="Calibri" w:hAnsiTheme="minorHAnsi" w:cstheme="minorHAnsi"/>
          <w:b/>
          <w:color w:val="000000"/>
          <w:sz w:val="20"/>
          <w:szCs w:val="20"/>
        </w:rPr>
        <w:t>:</w:t>
      </w:r>
      <w:r w:rsidRPr="00C9473C">
        <w:rPr>
          <w:rFonts w:asciiTheme="minorHAnsi" w:eastAsia="Calibri" w:hAnsiTheme="minorHAnsi" w:cstheme="minorHAnsi"/>
          <w:sz w:val="20"/>
          <w:szCs w:val="20"/>
        </w:rPr>
        <w:t xml:space="preserve"> Motion made by Councilmember David Erickson to strike items 9A and 9B from agenda; seconded by Councilmember Mark Hurd.  </w:t>
      </w:r>
    </w:p>
    <w:p w:rsidR="00DD5B26" w:rsidRPr="00C9473C" w:rsidRDefault="00DD5B26" w:rsidP="00C9473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C9473C">
        <w:rPr>
          <w:rFonts w:asciiTheme="minorHAnsi" w:eastAsia="Calibri" w:hAnsiTheme="minorHAnsi" w:cstheme="minorHAnsi"/>
          <w:b/>
          <w:sz w:val="20"/>
          <w:szCs w:val="20"/>
        </w:rPr>
        <w:t>Motion passes.</w:t>
      </w:r>
    </w:p>
    <w:p w:rsidR="00DD5B26" w:rsidRPr="00C9473C" w:rsidRDefault="00EA615E" w:rsidP="00C9473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6</w:t>
      </w:r>
      <w:r w:rsidR="00DD5B26" w:rsidRPr="00C9473C">
        <w:rPr>
          <w:rFonts w:asciiTheme="minorHAnsi" w:eastAsia="Calibri" w:hAnsiTheme="minorHAnsi" w:cstheme="minorHAnsi"/>
          <w:b/>
          <w:sz w:val="20"/>
          <w:szCs w:val="20"/>
        </w:rPr>
        <w:t xml:space="preserve"> </w:t>
      </w:r>
      <w:r w:rsidR="00DD5B26" w:rsidRPr="00C9473C">
        <w:rPr>
          <w:rFonts w:asciiTheme="minorHAnsi" w:eastAsia="Calibri" w:hAnsiTheme="minorHAnsi" w:cstheme="minorHAnsi"/>
          <w:sz w:val="20"/>
          <w:szCs w:val="20"/>
        </w:rPr>
        <w:t>David Erickson,</w:t>
      </w:r>
      <w:r>
        <w:rPr>
          <w:rFonts w:asciiTheme="minorHAnsi" w:eastAsia="Calibri" w:hAnsiTheme="minorHAnsi" w:cstheme="minorHAnsi"/>
          <w:sz w:val="20"/>
          <w:szCs w:val="20"/>
        </w:rPr>
        <w:t xml:space="preserve"> </w:t>
      </w:r>
      <w:r w:rsidR="00DD5B26" w:rsidRPr="00C9473C">
        <w:rPr>
          <w:rFonts w:asciiTheme="minorHAnsi" w:eastAsia="Calibri" w:hAnsiTheme="minorHAnsi" w:cstheme="minorHAnsi"/>
          <w:sz w:val="20"/>
          <w:szCs w:val="20"/>
        </w:rPr>
        <w:t xml:space="preserve">Kathryn </w:t>
      </w:r>
      <w:proofErr w:type="spellStart"/>
      <w:r w:rsidR="00DD5B26" w:rsidRPr="00C9473C">
        <w:rPr>
          <w:rFonts w:asciiTheme="minorHAnsi" w:eastAsia="Calibri" w:hAnsiTheme="minorHAnsi" w:cstheme="minorHAnsi"/>
          <w:sz w:val="20"/>
          <w:szCs w:val="20"/>
        </w:rPr>
        <w:t>Beus</w:t>
      </w:r>
      <w:proofErr w:type="spellEnd"/>
      <w:r w:rsidR="00DD5B26" w:rsidRPr="00C9473C">
        <w:rPr>
          <w:rFonts w:asciiTheme="minorHAnsi" w:eastAsia="Calibri" w:hAnsiTheme="minorHAnsi" w:cstheme="minorHAnsi"/>
          <w:sz w:val="20"/>
          <w:szCs w:val="20"/>
        </w:rPr>
        <w:t xml:space="preserve">, Nolan </w:t>
      </w:r>
      <w:proofErr w:type="spellStart"/>
      <w:r w:rsidR="00DD5B26" w:rsidRPr="00C9473C">
        <w:rPr>
          <w:rFonts w:asciiTheme="minorHAnsi" w:eastAsia="Calibri" w:hAnsiTheme="minorHAnsi" w:cstheme="minorHAnsi"/>
          <w:sz w:val="20"/>
          <w:szCs w:val="20"/>
        </w:rPr>
        <w:t>Gunnell</w:t>
      </w:r>
      <w:proofErr w:type="spellEnd"/>
      <w:r w:rsidR="00DD5B26" w:rsidRPr="00C9473C">
        <w:rPr>
          <w:rFonts w:asciiTheme="minorHAnsi" w:eastAsia="Calibri" w:hAnsiTheme="minorHAnsi" w:cstheme="minorHAnsi"/>
          <w:sz w:val="20"/>
          <w:szCs w:val="20"/>
        </w:rPr>
        <w:t xml:space="preserve">, Sandi </w:t>
      </w:r>
      <w:proofErr w:type="spellStart"/>
      <w:r w:rsidR="00DD5B26" w:rsidRPr="00C9473C">
        <w:rPr>
          <w:rFonts w:asciiTheme="minorHAnsi" w:eastAsia="Calibri" w:hAnsiTheme="minorHAnsi" w:cstheme="minorHAnsi"/>
          <w:sz w:val="20"/>
          <w:szCs w:val="20"/>
        </w:rPr>
        <w:t>Goodlander</w:t>
      </w:r>
      <w:proofErr w:type="spellEnd"/>
      <w:r w:rsidR="00DD5B26" w:rsidRPr="00C9473C">
        <w:rPr>
          <w:rFonts w:asciiTheme="minorHAnsi" w:eastAsia="Calibri" w:hAnsiTheme="minorHAnsi" w:cstheme="minorHAnsi"/>
          <w:sz w:val="20"/>
          <w:szCs w:val="20"/>
        </w:rPr>
        <w:t xml:space="preserve">, Keegan </w:t>
      </w:r>
      <w:proofErr w:type="spellStart"/>
      <w:r w:rsidR="00DD5B26" w:rsidRPr="00C9473C">
        <w:rPr>
          <w:rFonts w:asciiTheme="minorHAnsi" w:eastAsia="Calibri" w:hAnsiTheme="minorHAnsi" w:cstheme="minorHAnsi"/>
          <w:sz w:val="20"/>
          <w:szCs w:val="20"/>
        </w:rPr>
        <w:t>Garrity</w:t>
      </w:r>
      <w:proofErr w:type="spellEnd"/>
      <w:r w:rsidR="00DD5B26" w:rsidRPr="00C9473C">
        <w:rPr>
          <w:rFonts w:asciiTheme="minorHAnsi" w:eastAsia="Calibri" w:hAnsiTheme="minorHAnsi" w:cstheme="minorHAnsi"/>
          <w:sz w:val="20"/>
          <w:szCs w:val="20"/>
        </w:rPr>
        <w:t>, Mark Hurd</w:t>
      </w:r>
    </w:p>
    <w:p w:rsidR="00DD5B26" w:rsidRDefault="00DD5B26" w:rsidP="00C9473C">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C9473C">
        <w:rPr>
          <w:rFonts w:asciiTheme="minorHAnsi" w:eastAsia="Calibri" w:hAnsiTheme="minorHAnsi" w:cstheme="minorHAnsi"/>
          <w:b/>
          <w:sz w:val="20"/>
          <w:szCs w:val="20"/>
        </w:rPr>
        <w:lastRenderedPageBreak/>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24123B" w:rsidRPr="00C9473C" w:rsidRDefault="0024123B" w:rsidP="00C9473C">
      <w:pPr>
        <w:pBdr>
          <w:top w:val="nil"/>
          <w:left w:val="nil"/>
          <w:bottom w:val="nil"/>
          <w:right w:val="nil"/>
          <w:between w:val="nil"/>
        </w:pBdr>
        <w:spacing w:after="0" w:line="240" w:lineRule="auto"/>
        <w:ind w:right="-540"/>
        <w:rPr>
          <w:rFonts w:asciiTheme="minorHAnsi" w:eastAsia="Calibri" w:hAnsiTheme="minorHAnsi" w:cstheme="minorHAnsi"/>
          <w:b/>
          <w:sz w:val="20"/>
          <w:szCs w:val="20"/>
        </w:rPr>
      </w:pPr>
    </w:p>
    <w:p w:rsidR="00C9473C" w:rsidRDefault="00C9473C" w:rsidP="00C9473C">
      <w:pPr>
        <w:pBdr>
          <w:top w:val="nil"/>
          <w:left w:val="nil"/>
          <w:bottom w:val="nil"/>
          <w:right w:val="nil"/>
          <w:between w:val="nil"/>
        </w:pBdr>
        <w:tabs>
          <w:tab w:val="left" w:pos="0"/>
        </w:tabs>
        <w:spacing w:after="0" w:line="240" w:lineRule="auto"/>
        <w:ind w:right="-540"/>
        <w:rPr>
          <w:rFonts w:asciiTheme="minorHAnsi" w:eastAsia="Calibri" w:hAnsiTheme="minorHAnsi" w:cstheme="minorHAnsi"/>
          <w:b/>
          <w:sz w:val="20"/>
          <w:szCs w:val="20"/>
        </w:rPr>
      </w:pPr>
    </w:p>
    <w:p w:rsidR="00C9473C" w:rsidRPr="00C9473C" w:rsidRDefault="00504D46" w:rsidP="00C9473C">
      <w:pPr>
        <w:pBdr>
          <w:top w:val="nil"/>
          <w:left w:val="nil"/>
          <w:bottom w:val="nil"/>
          <w:right w:val="nil"/>
          <w:between w:val="nil"/>
        </w:pBdr>
        <w:tabs>
          <w:tab w:val="left" w:pos="0"/>
        </w:tabs>
        <w:spacing w:after="0" w:line="240" w:lineRule="auto"/>
        <w:ind w:right="-540"/>
        <w:rPr>
          <w:rFonts w:asciiTheme="minorHAnsi" w:eastAsia="Calibri" w:hAnsiTheme="minorHAnsi" w:cstheme="minorHAnsi"/>
          <w:color w:val="000000"/>
          <w:sz w:val="20"/>
          <w:szCs w:val="20"/>
        </w:rPr>
      </w:pPr>
      <w:hyperlink r:id="rId46" w:history="1">
        <w:r w:rsidR="00C9473C" w:rsidRPr="00C9473C">
          <w:rPr>
            <w:rStyle w:val="Hyperlink"/>
            <w:rFonts w:asciiTheme="minorHAnsi" w:eastAsia="Calibri" w:hAnsiTheme="minorHAnsi" w:cstheme="minorHAnsi"/>
            <w:sz w:val="20"/>
            <w:szCs w:val="20"/>
          </w:rPr>
          <w:t>1:33:33</w:t>
        </w:r>
      </w:hyperlink>
      <w:r w:rsidR="00C9473C" w:rsidRPr="00C9473C">
        <w:rPr>
          <w:rFonts w:asciiTheme="minorHAnsi" w:eastAsia="Calibri" w:hAnsiTheme="minorHAnsi" w:cstheme="minorHAnsi"/>
          <w:sz w:val="20"/>
          <w:szCs w:val="20"/>
        </w:rPr>
        <w:t xml:space="preserve">  Councilmember Nolan </w:t>
      </w:r>
      <w:proofErr w:type="spellStart"/>
      <w:r w:rsidR="00C9473C" w:rsidRPr="00C9473C">
        <w:rPr>
          <w:rFonts w:asciiTheme="minorHAnsi" w:eastAsia="Calibri" w:hAnsiTheme="minorHAnsi" w:cstheme="minorHAnsi"/>
          <w:sz w:val="20"/>
          <w:szCs w:val="20"/>
        </w:rPr>
        <w:t>Gunnell</w:t>
      </w:r>
      <w:proofErr w:type="spellEnd"/>
      <w:r w:rsidR="00C9473C" w:rsidRPr="00C9473C">
        <w:rPr>
          <w:rFonts w:asciiTheme="minorHAnsi" w:eastAsia="Calibri" w:hAnsiTheme="minorHAnsi" w:cstheme="minorHAnsi"/>
          <w:sz w:val="20"/>
          <w:szCs w:val="20"/>
        </w:rPr>
        <w:t xml:space="preserve"> asked if in 2022 the vote was only for council.  Councilmember David Erickson said it was separate.  Councilmember Nolan </w:t>
      </w:r>
      <w:proofErr w:type="spellStart"/>
      <w:r w:rsidR="00C9473C" w:rsidRPr="00C9473C">
        <w:rPr>
          <w:rFonts w:asciiTheme="minorHAnsi" w:eastAsia="Calibri" w:hAnsiTheme="minorHAnsi" w:cstheme="minorHAnsi"/>
          <w:sz w:val="20"/>
          <w:szCs w:val="20"/>
        </w:rPr>
        <w:t>Gunnell</w:t>
      </w:r>
      <w:proofErr w:type="spellEnd"/>
      <w:r w:rsidR="00C9473C" w:rsidRPr="00C9473C">
        <w:rPr>
          <w:rFonts w:asciiTheme="minorHAnsi" w:eastAsia="Calibri" w:hAnsiTheme="minorHAnsi" w:cstheme="minorHAnsi"/>
          <w:sz w:val="20"/>
          <w:szCs w:val="20"/>
        </w:rPr>
        <w:t xml:space="preserve"> stated he would like to give the elected officials the compensation but for council have a separate discussion.  Councilmember Keegan </w:t>
      </w:r>
      <w:proofErr w:type="spellStart"/>
      <w:r w:rsidR="00C9473C" w:rsidRPr="00C9473C">
        <w:rPr>
          <w:rFonts w:asciiTheme="minorHAnsi" w:eastAsia="Calibri" w:hAnsiTheme="minorHAnsi" w:cstheme="minorHAnsi"/>
          <w:sz w:val="20"/>
          <w:szCs w:val="20"/>
        </w:rPr>
        <w:t>Garrity</w:t>
      </w:r>
      <w:proofErr w:type="spellEnd"/>
      <w:r w:rsidR="00C9473C" w:rsidRPr="00C9473C">
        <w:rPr>
          <w:rFonts w:asciiTheme="minorHAnsi" w:eastAsia="Calibri" w:hAnsiTheme="minorHAnsi" w:cstheme="minorHAnsi"/>
          <w:sz w:val="20"/>
          <w:szCs w:val="20"/>
        </w:rPr>
        <w:t xml:space="preserve"> agreed.  </w:t>
      </w:r>
      <w:r w:rsidR="00EA615E">
        <w:rPr>
          <w:rFonts w:asciiTheme="minorHAnsi" w:eastAsia="Calibri" w:hAnsiTheme="minorHAnsi" w:cstheme="minorHAnsi"/>
          <w:sz w:val="20"/>
          <w:szCs w:val="20"/>
        </w:rPr>
        <w:t>Council discussion.</w:t>
      </w:r>
      <w:r w:rsidR="00BD0E0E">
        <w:rPr>
          <w:rFonts w:asciiTheme="minorHAnsi" w:eastAsia="Calibri" w:hAnsiTheme="minorHAnsi" w:cstheme="minorHAnsi"/>
          <w:sz w:val="20"/>
          <w:szCs w:val="20"/>
        </w:rPr>
        <w:t xml:space="preserve">  </w:t>
      </w:r>
      <w:hyperlink r:id="rId47" w:history="1">
        <w:r w:rsidR="00BD0E0E" w:rsidRPr="00BD0E0E">
          <w:rPr>
            <w:rStyle w:val="Hyperlink"/>
            <w:rFonts w:asciiTheme="minorHAnsi" w:eastAsia="Calibri" w:hAnsiTheme="minorHAnsi" w:cstheme="minorHAnsi"/>
            <w:sz w:val="20"/>
            <w:szCs w:val="20"/>
          </w:rPr>
          <w:t>1:38:08</w:t>
        </w:r>
      </w:hyperlink>
      <w:r w:rsidR="00BD0E0E">
        <w:rPr>
          <w:rFonts w:asciiTheme="minorHAnsi" w:eastAsia="Calibri" w:hAnsiTheme="minorHAnsi" w:cstheme="minorHAnsi"/>
          <w:sz w:val="20"/>
          <w:szCs w:val="20"/>
        </w:rPr>
        <w:t xml:space="preserve">  Executive </w:t>
      </w:r>
      <w:proofErr w:type="spellStart"/>
      <w:r w:rsidR="00BD0E0E">
        <w:rPr>
          <w:rFonts w:asciiTheme="minorHAnsi" w:eastAsia="Calibri" w:hAnsiTheme="minorHAnsi" w:cstheme="minorHAnsi"/>
          <w:sz w:val="20"/>
          <w:szCs w:val="20"/>
        </w:rPr>
        <w:t>Daines</w:t>
      </w:r>
      <w:proofErr w:type="spellEnd"/>
      <w:r w:rsidR="00BD0E0E">
        <w:rPr>
          <w:rFonts w:asciiTheme="minorHAnsi" w:eastAsia="Calibri" w:hAnsiTheme="minorHAnsi" w:cstheme="minorHAnsi"/>
          <w:sz w:val="20"/>
          <w:szCs w:val="20"/>
        </w:rPr>
        <w:t xml:space="preserve"> asked if that would remove him also.  Councilmember David Erickson responded he wouldn’t do that because this is a non-personal decision. Council discussion.</w:t>
      </w:r>
    </w:p>
    <w:p w:rsidR="00C9473C" w:rsidRPr="00C9473C" w:rsidRDefault="00C9473C" w:rsidP="00C9473C">
      <w:pPr>
        <w:pBdr>
          <w:top w:val="nil"/>
          <w:left w:val="nil"/>
          <w:bottom w:val="nil"/>
          <w:right w:val="nil"/>
          <w:between w:val="nil"/>
        </w:pBdr>
        <w:tabs>
          <w:tab w:val="left" w:pos="0"/>
        </w:tabs>
        <w:spacing w:after="0" w:line="240" w:lineRule="auto"/>
        <w:ind w:right="-540"/>
        <w:rPr>
          <w:rFonts w:asciiTheme="minorHAnsi" w:eastAsia="Calibri" w:hAnsiTheme="minorHAnsi" w:cstheme="minorHAnsi"/>
          <w:color w:val="000000"/>
          <w:sz w:val="20"/>
          <w:szCs w:val="20"/>
        </w:rPr>
      </w:pPr>
      <w:r w:rsidRPr="00C9473C">
        <w:rPr>
          <w:rFonts w:asciiTheme="minorHAnsi" w:eastAsia="Calibri" w:hAnsiTheme="minorHAnsi" w:cstheme="minorHAnsi"/>
          <w:b/>
          <w:sz w:val="20"/>
          <w:szCs w:val="20"/>
        </w:rPr>
        <w:t>Action</w:t>
      </w:r>
      <w:r w:rsidRPr="00C9473C">
        <w:rPr>
          <w:rFonts w:asciiTheme="minorHAnsi" w:eastAsia="Calibri" w:hAnsiTheme="minorHAnsi" w:cstheme="minorHAnsi"/>
          <w:b/>
          <w:color w:val="000000"/>
          <w:sz w:val="20"/>
          <w:szCs w:val="20"/>
        </w:rPr>
        <w:t>:</w:t>
      </w:r>
      <w:r w:rsidRPr="00C9473C">
        <w:rPr>
          <w:rFonts w:asciiTheme="minorHAnsi" w:eastAsia="Calibri" w:hAnsiTheme="minorHAnsi" w:cstheme="minorHAnsi"/>
          <w:sz w:val="20"/>
          <w:szCs w:val="20"/>
        </w:rPr>
        <w:t xml:space="preserve"> Motion made by Councilmember David Erickson to</w:t>
      </w:r>
      <w:r w:rsidR="00BD0E0E">
        <w:rPr>
          <w:rFonts w:asciiTheme="minorHAnsi" w:eastAsia="Calibri" w:hAnsiTheme="minorHAnsi" w:cstheme="minorHAnsi"/>
          <w:sz w:val="20"/>
          <w:szCs w:val="20"/>
        </w:rPr>
        <w:t xml:space="preserve"> suspend rules and</w:t>
      </w:r>
      <w:r w:rsidRPr="00C9473C">
        <w:rPr>
          <w:rFonts w:asciiTheme="minorHAnsi" w:eastAsia="Calibri" w:hAnsiTheme="minorHAnsi" w:cstheme="minorHAnsi"/>
          <w:sz w:val="20"/>
          <w:szCs w:val="20"/>
        </w:rPr>
        <w:t xml:space="preserve"> </w:t>
      </w:r>
      <w:r w:rsidR="00EA615E">
        <w:rPr>
          <w:rFonts w:asciiTheme="minorHAnsi" w:eastAsia="Calibri" w:hAnsiTheme="minorHAnsi" w:cstheme="minorHAnsi"/>
          <w:sz w:val="20"/>
          <w:szCs w:val="20"/>
        </w:rPr>
        <w:t>amend Resolution 2025-31 with Councilmembers and Council Chairs removed</w:t>
      </w:r>
      <w:r w:rsidRPr="00C9473C">
        <w:rPr>
          <w:rFonts w:asciiTheme="minorHAnsi" w:eastAsia="Calibri" w:hAnsiTheme="minorHAnsi" w:cstheme="minorHAnsi"/>
          <w:sz w:val="20"/>
          <w:szCs w:val="20"/>
        </w:rPr>
        <w:t xml:space="preserve">; seconded by Councilmember </w:t>
      </w:r>
      <w:r w:rsidR="00EA615E">
        <w:rPr>
          <w:rFonts w:asciiTheme="minorHAnsi" w:eastAsia="Calibri" w:hAnsiTheme="minorHAnsi" w:cstheme="minorHAnsi"/>
          <w:sz w:val="20"/>
          <w:szCs w:val="20"/>
        </w:rPr>
        <w:t xml:space="preserve">Nolan </w:t>
      </w:r>
      <w:proofErr w:type="spellStart"/>
      <w:r w:rsidR="00EA615E">
        <w:rPr>
          <w:rFonts w:asciiTheme="minorHAnsi" w:eastAsia="Calibri" w:hAnsiTheme="minorHAnsi" w:cstheme="minorHAnsi"/>
          <w:sz w:val="20"/>
          <w:szCs w:val="20"/>
        </w:rPr>
        <w:t>Gunnell</w:t>
      </w:r>
      <w:proofErr w:type="spellEnd"/>
      <w:r w:rsidRPr="00C9473C">
        <w:rPr>
          <w:rFonts w:asciiTheme="minorHAnsi" w:eastAsia="Calibri" w:hAnsiTheme="minorHAnsi" w:cstheme="minorHAnsi"/>
          <w:sz w:val="20"/>
          <w:szCs w:val="20"/>
        </w:rPr>
        <w:t xml:space="preserve">.  </w:t>
      </w:r>
    </w:p>
    <w:p w:rsidR="00C9473C" w:rsidRPr="00C9473C" w:rsidRDefault="00C9473C" w:rsidP="00C9473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r w:rsidRPr="00C9473C">
        <w:rPr>
          <w:rFonts w:asciiTheme="minorHAnsi" w:eastAsia="Calibri" w:hAnsiTheme="minorHAnsi" w:cstheme="minorHAnsi"/>
          <w:b/>
          <w:sz w:val="20"/>
          <w:szCs w:val="20"/>
        </w:rPr>
        <w:t>Motion passes.</w:t>
      </w:r>
    </w:p>
    <w:p w:rsidR="00C9473C" w:rsidRPr="00C9473C" w:rsidRDefault="00EA615E" w:rsidP="00C9473C">
      <w:pPr>
        <w:pBdr>
          <w:top w:val="nil"/>
          <w:left w:val="nil"/>
          <w:bottom w:val="nil"/>
          <w:right w:val="nil"/>
          <w:between w:val="nil"/>
        </w:pBdr>
        <w:spacing w:after="0" w:line="240" w:lineRule="auto"/>
        <w:ind w:right="-540"/>
        <w:rPr>
          <w:rFonts w:asciiTheme="minorHAnsi" w:eastAsia="Calibri" w:hAnsiTheme="minorHAnsi" w:cstheme="minorHAnsi"/>
          <w:color w:val="000000"/>
          <w:sz w:val="20"/>
          <w:szCs w:val="20"/>
        </w:rPr>
      </w:pPr>
      <w:proofErr w:type="spellStart"/>
      <w:r>
        <w:rPr>
          <w:rFonts w:asciiTheme="minorHAnsi" w:eastAsia="Calibri" w:hAnsiTheme="minorHAnsi" w:cstheme="minorHAnsi"/>
          <w:b/>
          <w:sz w:val="20"/>
          <w:szCs w:val="20"/>
        </w:rPr>
        <w:t>Aye</w:t>
      </w:r>
      <w:proofErr w:type="spellEnd"/>
      <w:r>
        <w:rPr>
          <w:rFonts w:asciiTheme="minorHAnsi" w:eastAsia="Calibri" w:hAnsiTheme="minorHAnsi" w:cstheme="minorHAnsi"/>
          <w:b/>
          <w:sz w:val="20"/>
          <w:szCs w:val="20"/>
        </w:rPr>
        <w:t>: 6</w:t>
      </w:r>
      <w:r w:rsidR="00C9473C" w:rsidRPr="00C9473C">
        <w:rPr>
          <w:rFonts w:asciiTheme="minorHAnsi" w:eastAsia="Calibri" w:hAnsiTheme="minorHAnsi" w:cstheme="minorHAnsi"/>
          <w:b/>
          <w:sz w:val="20"/>
          <w:szCs w:val="20"/>
        </w:rPr>
        <w:t xml:space="preserve"> </w:t>
      </w:r>
      <w:r w:rsidR="00C9473C" w:rsidRPr="00C9473C">
        <w:rPr>
          <w:rFonts w:asciiTheme="minorHAnsi" w:eastAsia="Calibri" w:hAnsiTheme="minorHAnsi" w:cstheme="minorHAnsi"/>
          <w:sz w:val="20"/>
          <w:szCs w:val="20"/>
        </w:rPr>
        <w:t xml:space="preserve">David Erickson, Kathryn </w:t>
      </w:r>
      <w:proofErr w:type="spellStart"/>
      <w:r w:rsidR="00C9473C" w:rsidRPr="00C9473C">
        <w:rPr>
          <w:rFonts w:asciiTheme="minorHAnsi" w:eastAsia="Calibri" w:hAnsiTheme="minorHAnsi" w:cstheme="minorHAnsi"/>
          <w:sz w:val="20"/>
          <w:szCs w:val="20"/>
        </w:rPr>
        <w:t>Beus</w:t>
      </w:r>
      <w:proofErr w:type="spellEnd"/>
      <w:r w:rsidR="00C9473C" w:rsidRPr="00C9473C">
        <w:rPr>
          <w:rFonts w:asciiTheme="minorHAnsi" w:eastAsia="Calibri" w:hAnsiTheme="minorHAnsi" w:cstheme="minorHAnsi"/>
          <w:sz w:val="20"/>
          <w:szCs w:val="20"/>
        </w:rPr>
        <w:t xml:space="preserve">, Nolan </w:t>
      </w:r>
      <w:proofErr w:type="spellStart"/>
      <w:r w:rsidR="00C9473C" w:rsidRPr="00C9473C">
        <w:rPr>
          <w:rFonts w:asciiTheme="minorHAnsi" w:eastAsia="Calibri" w:hAnsiTheme="minorHAnsi" w:cstheme="minorHAnsi"/>
          <w:sz w:val="20"/>
          <w:szCs w:val="20"/>
        </w:rPr>
        <w:t>Gunnell</w:t>
      </w:r>
      <w:proofErr w:type="spellEnd"/>
      <w:r w:rsidR="00C9473C" w:rsidRPr="00C9473C">
        <w:rPr>
          <w:rFonts w:asciiTheme="minorHAnsi" w:eastAsia="Calibri" w:hAnsiTheme="minorHAnsi" w:cstheme="minorHAnsi"/>
          <w:sz w:val="20"/>
          <w:szCs w:val="20"/>
        </w:rPr>
        <w:t xml:space="preserve">, Sandi </w:t>
      </w:r>
      <w:proofErr w:type="spellStart"/>
      <w:r w:rsidR="00C9473C" w:rsidRPr="00C9473C">
        <w:rPr>
          <w:rFonts w:asciiTheme="minorHAnsi" w:eastAsia="Calibri" w:hAnsiTheme="minorHAnsi" w:cstheme="minorHAnsi"/>
          <w:sz w:val="20"/>
          <w:szCs w:val="20"/>
        </w:rPr>
        <w:t>Goodlander</w:t>
      </w:r>
      <w:proofErr w:type="spellEnd"/>
      <w:r w:rsidR="00C9473C" w:rsidRPr="00C9473C">
        <w:rPr>
          <w:rFonts w:asciiTheme="minorHAnsi" w:eastAsia="Calibri" w:hAnsiTheme="minorHAnsi" w:cstheme="minorHAnsi"/>
          <w:sz w:val="20"/>
          <w:szCs w:val="20"/>
        </w:rPr>
        <w:t xml:space="preserve">, Keegan </w:t>
      </w:r>
      <w:proofErr w:type="spellStart"/>
      <w:r w:rsidR="00C9473C" w:rsidRPr="00C9473C">
        <w:rPr>
          <w:rFonts w:asciiTheme="minorHAnsi" w:eastAsia="Calibri" w:hAnsiTheme="minorHAnsi" w:cstheme="minorHAnsi"/>
          <w:sz w:val="20"/>
          <w:szCs w:val="20"/>
        </w:rPr>
        <w:t>Garrity</w:t>
      </w:r>
      <w:proofErr w:type="spellEnd"/>
      <w:r w:rsidR="00C9473C" w:rsidRPr="00C9473C">
        <w:rPr>
          <w:rFonts w:asciiTheme="minorHAnsi" w:eastAsia="Calibri" w:hAnsiTheme="minorHAnsi" w:cstheme="minorHAnsi"/>
          <w:sz w:val="20"/>
          <w:szCs w:val="20"/>
        </w:rPr>
        <w:t>, Mark Hurd</w:t>
      </w:r>
    </w:p>
    <w:p w:rsidR="00C9473C" w:rsidRPr="00C9473C" w:rsidRDefault="00C9473C" w:rsidP="00C9473C">
      <w:pPr>
        <w:pBdr>
          <w:top w:val="nil"/>
          <w:left w:val="nil"/>
          <w:bottom w:val="nil"/>
          <w:right w:val="nil"/>
          <w:between w:val="nil"/>
        </w:pBdr>
        <w:spacing w:after="0" w:line="240" w:lineRule="auto"/>
        <w:ind w:right="-540"/>
        <w:rPr>
          <w:rFonts w:asciiTheme="minorHAnsi" w:eastAsia="Calibri" w:hAnsiTheme="minorHAnsi" w:cstheme="minorHAnsi"/>
          <w:b/>
          <w:sz w:val="20"/>
          <w:szCs w:val="20"/>
        </w:rPr>
      </w:pPr>
      <w:r w:rsidRPr="00C9473C">
        <w:rPr>
          <w:rFonts w:asciiTheme="minorHAnsi" w:eastAsia="Calibri" w:hAnsiTheme="minorHAnsi" w:cstheme="minorHAnsi"/>
          <w:b/>
          <w:sz w:val="20"/>
          <w:szCs w:val="20"/>
        </w:rPr>
        <w:t xml:space="preserve">Nay: 0 </w:t>
      </w:r>
    </w:p>
    <w:p w:rsidR="0024123B" w:rsidRPr="00CA12D0" w:rsidRDefault="0024123B" w:rsidP="0024123B">
      <w:pPr>
        <w:tabs>
          <w:tab w:val="left" w:pos="-270"/>
        </w:tabs>
        <w:spacing w:after="0" w:line="259" w:lineRule="auto"/>
        <w:ind w:right="-547"/>
        <w:rPr>
          <w:rFonts w:asciiTheme="minorHAnsi" w:eastAsia="Calibri" w:hAnsiTheme="minorHAnsi" w:cstheme="minorHAnsi"/>
          <w:b/>
          <w:sz w:val="20"/>
          <w:szCs w:val="20"/>
        </w:rPr>
      </w:pPr>
      <w:r w:rsidRPr="00CA12D0">
        <w:rPr>
          <w:rFonts w:asciiTheme="minorHAnsi" w:eastAsia="Calibri" w:hAnsiTheme="minorHAnsi" w:cstheme="minorHAnsi"/>
          <w:b/>
          <w:sz w:val="20"/>
          <w:szCs w:val="20"/>
        </w:rPr>
        <w:t xml:space="preserve">Absent: </w:t>
      </w:r>
      <w:r>
        <w:rPr>
          <w:rFonts w:asciiTheme="minorHAnsi" w:eastAsia="Calibri" w:hAnsiTheme="minorHAnsi" w:cstheme="minorHAnsi"/>
          <w:b/>
          <w:sz w:val="20"/>
          <w:szCs w:val="20"/>
        </w:rPr>
        <w:t>1</w:t>
      </w:r>
      <w:r w:rsidRPr="00CA12D0">
        <w:rPr>
          <w:rFonts w:asciiTheme="minorHAnsi" w:eastAsia="Calibri" w:hAnsiTheme="minorHAnsi" w:cstheme="minorHAnsi"/>
          <w:b/>
          <w:sz w:val="20"/>
          <w:szCs w:val="20"/>
        </w:rPr>
        <w:t xml:space="preserve"> Barbara Tidwell</w:t>
      </w:r>
    </w:p>
    <w:p w:rsidR="00C9473C" w:rsidRDefault="00C9473C" w:rsidP="00DD5B26">
      <w:pPr>
        <w:pStyle w:val="ListParagraph"/>
        <w:tabs>
          <w:tab w:val="left" w:pos="0"/>
        </w:tabs>
        <w:spacing w:after="0" w:line="259" w:lineRule="auto"/>
        <w:ind w:left="86" w:right="-547"/>
        <w:rPr>
          <w:rFonts w:asciiTheme="minorHAnsi" w:eastAsia="Calibri" w:hAnsiTheme="minorHAnsi" w:cstheme="minorHAnsi"/>
          <w:b/>
          <w:sz w:val="20"/>
          <w:szCs w:val="20"/>
        </w:rPr>
      </w:pPr>
    </w:p>
    <w:p w:rsidR="00BD0E0E" w:rsidRDefault="00BD0E0E" w:rsidP="00BD0E0E">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Other Business</w:t>
      </w:r>
    </w:p>
    <w:p w:rsidR="00BD0E0E" w:rsidRDefault="00BD0E0E" w:rsidP="00BD0E0E">
      <w:pPr>
        <w:pStyle w:val="ListParagraph"/>
        <w:numPr>
          <w:ilvl w:val="0"/>
          <w:numId w:val="15"/>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USU Homecoming Parade</w:t>
      </w:r>
      <w:r>
        <w:rPr>
          <w:rFonts w:asciiTheme="minorHAnsi" w:eastAsia="Calibri" w:hAnsiTheme="minorHAnsi" w:cstheme="minorHAnsi"/>
          <w:b/>
          <w:sz w:val="20"/>
          <w:szCs w:val="20"/>
        </w:rPr>
        <w:tab/>
      </w:r>
      <w:r>
        <w:rPr>
          <w:rFonts w:asciiTheme="minorHAnsi" w:eastAsia="Calibri" w:hAnsiTheme="minorHAnsi" w:cstheme="minorHAnsi"/>
          <w:b/>
          <w:sz w:val="20"/>
          <w:szCs w:val="20"/>
        </w:rPr>
        <w:tab/>
        <w:t xml:space="preserve">October 17, 2025 @ 9:45. </w:t>
      </w:r>
    </w:p>
    <w:p w:rsidR="00BD0E0E" w:rsidRDefault="00504D46" w:rsidP="00DD5B26">
      <w:pPr>
        <w:pStyle w:val="ListParagraph"/>
        <w:tabs>
          <w:tab w:val="left" w:pos="0"/>
        </w:tabs>
        <w:spacing w:after="0" w:line="259" w:lineRule="auto"/>
        <w:ind w:left="86" w:right="-547"/>
        <w:rPr>
          <w:rFonts w:asciiTheme="minorHAnsi" w:eastAsia="Calibri" w:hAnsiTheme="minorHAnsi" w:cstheme="minorHAnsi"/>
          <w:sz w:val="20"/>
          <w:szCs w:val="20"/>
        </w:rPr>
      </w:pPr>
      <w:hyperlink r:id="rId48" w:history="1">
        <w:r w:rsidR="00BD0E0E" w:rsidRPr="00BD0E0E">
          <w:rPr>
            <w:rStyle w:val="Hyperlink"/>
            <w:rFonts w:asciiTheme="minorHAnsi" w:eastAsia="Calibri" w:hAnsiTheme="minorHAnsi" w:cstheme="minorHAnsi"/>
            <w:sz w:val="20"/>
            <w:szCs w:val="20"/>
          </w:rPr>
          <w:t>1:37:45</w:t>
        </w:r>
      </w:hyperlink>
    </w:p>
    <w:p w:rsidR="00952536" w:rsidRPr="00BD0E0E" w:rsidRDefault="00952536" w:rsidP="00DD5B26">
      <w:pPr>
        <w:pStyle w:val="ListParagraph"/>
        <w:tabs>
          <w:tab w:val="left" w:pos="0"/>
        </w:tabs>
        <w:spacing w:after="0" w:line="259" w:lineRule="auto"/>
        <w:ind w:left="86" w:right="-547"/>
        <w:rPr>
          <w:rFonts w:asciiTheme="minorHAnsi" w:eastAsia="Calibri" w:hAnsiTheme="minorHAnsi" w:cstheme="minorHAnsi"/>
          <w:sz w:val="20"/>
          <w:szCs w:val="20"/>
        </w:rPr>
      </w:pPr>
    </w:p>
    <w:p w:rsidR="00C9473C" w:rsidRDefault="00BD0E0E" w:rsidP="00BD0E0E">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Councilmember Reports</w:t>
      </w:r>
    </w:p>
    <w:p w:rsidR="00952536" w:rsidRPr="00F31482" w:rsidRDefault="00952536" w:rsidP="00952536">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David Erickson</w:t>
      </w:r>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 None</w:t>
      </w:r>
    </w:p>
    <w:p w:rsidR="00952536" w:rsidRPr="00F31482" w:rsidRDefault="00952536" w:rsidP="00952536">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Sandi </w:t>
      </w:r>
      <w:proofErr w:type="spellStart"/>
      <w:r w:rsidRPr="00F31482">
        <w:rPr>
          <w:rFonts w:asciiTheme="minorHAnsi" w:eastAsia="Calibri" w:hAnsiTheme="minorHAnsi" w:cstheme="minorHAnsi"/>
          <w:b/>
          <w:sz w:val="20"/>
          <w:szCs w:val="20"/>
        </w:rPr>
        <w:t>Goodlander</w:t>
      </w:r>
      <w:proofErr w:type="spellEnd"/>
      <w:r w:rsidRPr="00F31482">
        <w:rPr>
          <w:rFonts w:asciiTheme="minorHAnsi" w:eastAsia="Calibri" w:hAnsiTheme="minorHAnsi" w:cstheme="minorHAnsi"/>
          <w:sz w:val="20"/>
          <w:szCs w:val="20"/>
        </w:rPr>
        <w:t xml:space="preserve"> – </w:t>
      </w:r>
      <w:r>
        <w:rPr>
          <w:rFonts w:asciiTheme="minorHAnsi" w:eastAsia="Calibri" w:hAnsiTheme="minorHAnsi" w:cstheme="minorHAnsi"/>
          <w:sz w:val="20"/>
          <w:szCs w:val="20"/>
        </w:rPr>
        <w:t xml:space="preserve"> None</w:t>
      </w:r>
      <w:r>
        <w:rPr>
          <w:rFonts w:ascii="Calibri" w:hAnsi="Calibri" w:cs="Calibri"/>
          <w:color w:val="000000"/>
        </w:rPr>
        <w:t>   </w:t>
      </w:r>
    </w:p>
    <w:p w:rsidR="00952536" w:rsidRDefault="00952536" w:rsidP="00952536">
      <w:pPr>
        <w:pStyle w:val="ListParagraph"/>
        <w:spacing w:after="0" w:line="240" w:lineRule="auto"/>
        <w:ind w:left="-274" w:right="-540"/>
        <w:jc w:val="both"/>
      </w:pPr>
      <w:r w:rsidRPr="009A4623">
        <w:rPr>
          <w:rFonts w:asciiTheme="minorHAnsi" w:eastAsia="Calibri" w:hAnsiTheme="minorHAnsi" w:cstheme="minorHAnsi"/>
          <w:b/>
          <w:sz w:val="20"/>
          <w:szCs w:val="20"/>
        </w:rPr>
        <w:t xml:space="preserve">Keegan </w:t>
      </w:r>
      <w:proofErr w:type="spellStart"/>
      <w:r w:rsidRPr="009A4623">
        <w:rPr>
          <w:rFonts w:asciiTheme="minorHAnsi" w:eastAsia="Calibri" w:hAnsiTheme="minorHAnsi" w:cstheme="minorHAnsi"/>
          <w:b/>
          <w:sz w:val="20"/>
          <w:szCs w:val="20"/>
        </w:rPr>
        <w:t>Garrity</w:t>
      </w:r>
      <w:proofErr w:type="spellEnd"/>
      <w:r w:rsidRPr="009A4623">
        <w:rPr>
          <w:rFonts w:asciiTheme="minorHAnsi" w:eastAsia="Calibri" w:hAnsiTheme="minorHAnsi" w:cstheme="minorHAnsi"/>
          <w:b/>
          <w:sz w:val="20"/>
          <w:szCs w:val="20"/>
        </w:rPr>
        <w:t xml:space="preserve"> – </w:t>
      </w:r>
      <w:r>
        <w:rPr>
          <w:rFonts w:asciiTheme="minorHAnsi" w:eastAsia="Calibri" w:hAnsiTheme="minorHAnsi" w:cstheme="minorHAnsi"/>
          <w:b/>
          <w:sz w:val="20"/>
          <w:szCs w:val="20"/>
        </w:rPr>
        <w:t xml:space="preserve"> </w:t>
      </w:r>
      <w:hyperlink r:id="rId49" w:history="1">
        <w:r w:rsidRPr="00BD0E0E">
          <w:rPr>
            <w:rStyle w:val="Hyperlink"/>
            <w:rFonts w:asciiTheme="minorHAnsi" w:eastAsia="Calibri" w:hAnsiTheme="minorHAnsi" w:cstheme="minorHAnsi"/>
            <w:sz w:val="20"/>
            <w:szCs w:val="20"/>
          </w:rPr>
          <w:t>1:38:21</w:t>
        </w:r>
      </w:hyperlink>
      <w:r>
        <w:rPr>
          <w:rFonts w:asciiTheme="minorHAnsi" w:eastAsia="Calibri" w:hAnsiTheme="minorHAnsi" w:cstheme="minorHAnsi"/>
          <w:sz w:val="20"/>
          <w:szCs w:val="20"/>
        </w:rPr>
        <w:t xml:space="preserve"> Keegan provided a COSAC update.</w:t>
      </w:r>
    </w:p>
    <w:p w:rsidR="00952536" w:rsidRPr="00D52C91" w:rsidRDefault="00952536" w:rsidP="00952536">
      <w:pPr>
        <w:pStyle w:val="ListParagraph"/>
        <w:spacing w:after="0" w:line="240" w:lineRule="auto"/>
        <w:ind w:left="-274" w:right="-540"/>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Barbara Tidwell </w:t>
      </w:r>
      <w:r w:rsidRPr="00F31482">
        <w:rPr>
          <w:rFonts w:asciiTheme="minorHAnsi" w:eastAsia="Calibri" w:hAnsiTheme="minorHAnsi" w:cstheme="minorHAnsi"/>
          <w:sz w:val="20"/>
          <w:szCs w:val="20"/>
        </w:rPr>
        <w:t xml:space="preserve">– </w:t>
      </w:r>
      <w:r w:rsidR="0024123B">
        <w:rPr>
          <w:rFonts w:asciiTheme="minorHAnsi" w:eastAsia="Calibri" w:hAnsiTheme="minorHAnsi" w:cstheme="minorHAnsi"/>
          <w:sz w:val="20"/>
          <w:szCs w:val="20"/>
        </w:rPr>
        <w:t>Absent</w:t>
      </w:r>
    </w:p>
    <w:p w:rsidR="00952536" w:rsidRPr="00F31482" w:rsidRDefault="00952536" w:rsidP="00952536">
      <w:pPr>
        <w:pStyle w:val="ListParagraph"/>
        <w:tabs>
          <w:tab w:val="left" w:pos="5484"/>
        </w:tabs>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Kathryn </w:t>
      </w:r>
      <w:proofErr w:type="spellStart"/>
      <w:r w:rsidRPr="00F31482">
        <w:rPr>
          <w:rFonts w:asciiTheme="minorHAnsi" w:eastAsia="Calibri" w:hAnsiTheme="minorHAnsi" w:cstheme="minorHAnsi"/>
          <w:b/>
          <w:sz w:val="20"/>
          <w:szCs w:val="20"/>
        </w:rPr>
        <w:t>Beus</w:t>
      </w:r>
      <w:proofErr w:type="spellEnd"/>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w:t>
      </w:r>
      <w:r>
        <w:rPr>
          <w:rFonts w:asciiTheme="minorHAnsi" w:eastAsia="Calibri" w:hAnsiTheme="minorHAnsi" w:cstheme="minorHAnsi"/>
          <w:sz w:val="20"/>
          <w:szCs w:val="20"/>
        </w:rPr>
        <w:t xml:space="preserve"> None</w:t>
      </w:r>
      <w:r w:rsidRPr="00F31482">
        <w:rPr>
          <w:rFonts w:asciiTheme="minorHAnsi" w:eastAsia="Calibri" w:hAnsiTheme="minorHAnsi" w:cstheme="minorHAnsi"/>
          <w:sz w:val="20"/>
          <w:szCs w:val="20"/>
        </w:rPr>
        <w:tab/>
      </w:r>
    </w:p>
    <w:p w:rsidR="00952536" w:rsidRPr="00F31482" w:rsidRDefault="00952536" w:rsidP="00952536">
      <w:pPr>
        <w:pStyle w:val="ListParagraph"/>
        <w:spacing w:after="0" w:line="240" w:lineRule="auto"/>
        <w:ind w:left="-274" w:right="-540"/>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Nolan </w:t>
      </w:r>
      <w:proofErr w:type="spellStart"/>
      <w:r w:rsidRPr="00F31482">
        <w:rPr>
          <w:rFonts w:asciiTheme="minorHAnsi" w:eastAsia="Calibri" w:hAnsiTheme="minorHAnsi" w:cstheme="minorHAnsi"/>
          <w:b/>
          <w:sz w:val="20"/>
          <w:szCs w:val="20"/>
        </w:rPr>
        <w:t>Gunnell</w:t>
      </w:r>
      <w:proofErr w:type="spellEnd"/>
      <w:r w:rsidRPr="00F31482">
        <w:rPr>
          <w:rFonts w:asciiTheme="minorHAnsi" w:eastAsia="Calibri" w:hAnsiTheme="minorHAnsi" w:cstheme="minorHAnsi"/>
          <w:sz w:val="20"/>
          <w:szCs w:val="20"/>
        </w:rPr>
        <w:t xml:space="preserve"> – </w:t>
      </w:r>
      <w:hyperlink r:id="rId50" w:history="1">
        <w:r w:rsidRPr="00952536">
          <w:rPr>
            <w:rStyle w:val="Hyperlink"/>
            <w:rFonts w:asciiTheme="minorHAnsi" w:eastAsia="Calibri" w:hAnsiTheme="minorHAnsi" w:cstheme="minorHAnsi"/>
            <w:sz w:val="20"/>
            <w:szCs w:val="20"/>
          </w:rPr>
          <w:t>1:38:51</w:t>
        </w:r>
      </w:hyperlink>
      <w:r>
        <w:rPr>
          <w:rFonts w:asciiTheme="minorHAnsi" w:eastAsia="Calibri" w:hAnsiTheme="minorHAnsi" w:cstheme="minorHAnsi"/>
          <w:sz w:val="20"/>
          <w:szCs w:val="20"/>
        </w:rPr>
        <w:t xml:space="preserve">  Nolan announced open public meeting on water rights that night.</w:t>
      </w:r>
    </w:p>
    <w:p w:rsidR="00952536" w:rsidRDefault="00952536" w:rsidP="00952536">
      <w:pPr>
        <w:pStyle w:val="ListParagraph"/>
        <w:spacing w:after="0" w:line="240" w:lineRule="auto"/>
        <w:ind w:left="-274" w:right="-547"/>
        <w:jc w:val="both"/>
        <w:rPr>
          <w:rFonts w:asciiTheme="minorHAnsi" w:eastAsia="Calibri" w:hAnsiTheme="minorHAnsi" w:cstheme="minorHAnsi"/>
          <w:sz w:val="20"/>
          <w:szCs w:val="20"/>
        </w:rPr>
      </w:pPr>
      <w:r w:rsidRPr="00F31482">
        <w:rPr>
          <w:rFonts w:asciiTheme="minorHAnsi" w:eastAsia="Calibri" w:hAnsiTheme="minorHAnsi" w:cstheme="minorHAnsi"/>
          <w:b/>
          <w:sz w:val="20"/>
          <w:szCs w:val="20"/>
        </w:rPr>
        <w:t xml:space="preserve">Mark Hurd </w:t>
      </w:r>
      <w:r w:rsidRPr="00F31482">
        <w:rPr>
          <w:rFonts w:asciiTheme="minorHAnsi" w:eastAsia="Calibri" w:hAnsiTheme="minorHAnsi" w:cstheme="minorHAnsi"/>
          <w:sz w:val="20"/>
          <w:szCs w:val="20"/>
        </w:rPr>
        <w:t>–</w:t>
      </w:r>
      <w:r>
        <w:rPr>
          <w:rFonts w:asciiTheme="minorHAnsi" w:eastAsia="Calibri" w:hAnsiTheme="minorHAnsi" w:cstheme="minorHAnsi"/>
          <w:sz w:val="20"/>
          <w:szCs w:val="20"/>
        </w:rPr>
        <w:t>None</w:t>
      </w:r>
    </w:p>
    <w:p w:rsidR="0024123B" w:rsidRPr="00952536" w:rsidRDefault="0024123B" w:rsidP="00952536">
      <w:pPr>
        <w:pStyle w:val="ListParagraph"/>
        <w:spacing w:after="0" w:line="240" w:lineRule="auto"/>
        <w:ind w:left="-274" w:right="-547"/>
        <w:jc w:val="both"/>
        <w:rPr>
          <w:rFonts w:asciiTheme="minorHAnsi" w:eastAsia="Calibri" w:hAnsiTheme="minorHAnsi" w:cstheme="minorHAnsi"/>
          <w:sz w:val="20"/>
          <w:szCs w:val="20"/>
        </w:rPr>
      </w:pPr>
    </w:p>
    <w:p w:rsidR="00FD45FB" w:rsidRPr="00952536" w:rsidRDefault="00952536" w:rsidP="00903439">
      <w:pPr>
        <w:pStyle w:val="ListParagraph"/>
        <w:numPr>
          <w:ilvl w:val="0"/>
          <w:numId w:val="2"/>
        </w:numPr>
        <w:tabs>
          <w:tab w:val="left" w:pos="0"/>
        </w:tabs>
        <w:spacing w:after="0" w:line="240" w:lineRule="auto"/>
        <w:ind w:right="-547"/>
        <w:jc w:val="both"/>
        <w:rPr>
          <w:rFonts w:asciiTheme="minorHAnsi" w:eastAsia="Calibri" w:hAnsiTheme="minorHAnsi" w:cstheme="minorHAnsi"/>
          <w:b/>
          <w:sz w:val="20"/>
          <w:szCs w:val="20"/>
        </w:rPr>
      </w:pPr>
      <w:r w:rsidRPr="00952536">
        <w:rPr>
          <w:rFonts w:asciiTheme="minorHAnsi" w:eastAsia="Calibri" w:hAnsiTheme="minorHAnsi" w:cstheme="minorHAnsi"/>
          <w:b/>
          <w:sz w:val="20"/>
          <w:szCs w:val="20"/>
        </w:rPr>
        <w:t xml:space="preserve">Executive Session – Per Utah Code 52-4-205(1)(d)-  </w:t>
      </w:r>
      <w:r w:rsidRPr="00952536">
        <w:rPr>
          <w:rFonts w:asciiTheme="minorHAnsi" w:eastAsia="Calibri" w:hAnsiTheme="minorHAnsi" w:cstheme="minorHAnsi"/>
          <w:sz w:val="20"/>
          <w:szCs w:val="20"/>
        </w:rPr>
        <w:t xml:space="preserve">Strategy session to discuss the purchase exchange, or release of real property, including </w:t>
      </w:r>
      <w:proofErr w:type="spellStart"/>
      <w:r w:rsidRPr="00952536">
        <w:rPr>
          <w:rFonts w:asciiTheme="minorHAnsi" w:eastAsia="Calibri" w:hAnsiTheme="minorHAnsi" w:cstheme="minorHAnsi"/>
          <w:sz w:val="20"/>
          <w:szCs w:val="20"/>
        </w:rPr>
        <w:t>aay</w:t>
      </w:r>
      <w:proofErr w:type="spellEnd"/>
      <w:r w:rsidRPr="00952536">
        <w:rPr>
          <w:rFonts w:asciiTheme="minorHAnsi" w:eastAsia="Calibri" w:hAnsiTheme="minorHAnsi" w:cstheme="minorHAnsi"/>
          <w:sz w:val="20"/>
          <w:szCs w:val="20"/>
        </w:rPr>
        <w:t xml:space="preserve"> form of a </w:t>
      </w:r>
      <w:proofErr w:type="spellStart"/>
      <w:r w:rsidRPr="00952536">
        <w:rPr>
          <w:rFonts w:asciiTheme="minorHAnsi" w:eastAsia="Calibri" w:hAnsiTheme="minorHAnsi" w:cstheme="minorHAnsi"/>
          <w:sz w:val="20"/>
          <w:szCs w:val="20"/>
        </w:rPr>
        <w:t>waer</w:t>
      </w:r>
      <w:proofErr w:type="spellEnd"/>
      <w:r w:rsidRPr="00952536">
        <w:rPr>
          <w:rFonts w:asciiTheme="minorHAnsi" w:eastAsia="Calibri" w:hAnsiTheme="minorHAnsi" w:cstheme="minorHAnsi"/>
          <w:sz w:val="20"/>
          <w:szCs w:val="20"/>
        </w:rPr>
        <w:t xml:space="preserve"> right or water shares, or to discuss a proposed development agreement, project proposal, or financing proposal related to the development of land owned by the state or a political subdivision</w:t>
      </w:r>
    </w:p>
    <w:p w:rsidR="007975F2" w:rsidRDefault="007975F2" w:rsidP="007975F2">
      <w:pPr>
        <w:pStyle w:val="ListParagraph"/>
        <w:spacing w:after="0" w:line="240" w:lineRule="auto"/>
        <w:ind w:left="-274" w:right="-547"/>
        <w:rPr>
          <w:rFonts w:asciiTheme="minorHAnsi" w:eastAsia="Calibri" w:hAnsiTheme="minorHAnsi" w:cstheme="minorHAnsi"/>
          <w:sz w:val="20"/>
          <w:szCs w:val="20"/>
        </w:rPr>
      </w:pPr>
      <w:r w:rsidRPr="00F31482">
        <w:rPr>
          <w:rFonts w:asciiTheme="minorHAnsi" w:eastAsia="Calibri" w:hAnsiTheme="minorHAnsi" w:cstheme="minorHAnsi"/>
          <w:b/>
          <w:sz w:val="20"/>
          <w:szCs w:val="20"/>
        </w:rPr>
        <w:t>Action</w:t>
      </w:r>
      <w:r w:rsidRPr="00F31482">
        <w:rPr>
          <w:rFonts w:asciiTheme="minorHAnsi" w:eastAsia="Calibri" w:hAnsiTheme="minorHAnsi" w:cstheme="minorHAnsi"/>
          <w:b/>
          <w:color w:val="000000"/>
          <w:sz w:val="20"/>
          <w:szCs w:val="20"/>
        </w:rPr>
        <w:t>:</w:t>
      </w:r>
      <w:r w:rsidRPr="00F31482">
        <w:rPr>
          <w:rFonts w:asciiTheme="minorHAnsi" w:eastAsia="Calibri" w:hAnsiTheme="minorHAnsi" w:cstheme="minorHAnsi"/>
          <w:sz w:val="20"/>
          <w:szCs w:val="20"/>
        </w:rPr>
        <w:t xml:space="preserve"> </w:t>
      </w:r>
      <w:r w:rsidR="00952536">
        <w:rPr>
          <w:rFonts w:asciiTheme="minorHAnsi" w:eastAsia="Calibri" w:hAnsiTheme="minorHAnsi" w:cstheme="minorHAnsi"/>
          <w:sz w:val="20"/>
          <w:szCs w:val="20"/>
        </w:rPr>
        <w:t>Motion made by Councilmember David Erickson to enter Executive Session</w:t>
      </w:r>
      <w:r w:rsidR="00094F07" w:rsidRPr="00F31482">
        <w:rPr>
          <w:rFonts w:asciiTheme="minorHAnsi" w:eastAsia="Calibri" w:hAnsiTheme="minorHAnsi" w:cstheme="minorHAnsi"/>
          <w:sz w:val="20"/>
          <w:szCs w:val="20"/>
        </w:rPr>
        <w:t xml:space="preserve">; seconded by </w:t>
      </w:r>
      <w:r w:rsidR="00952536">
        <w:rPr>
          <w:rFonts w:asciiTheme="minorHAnsi" w:eastAsia="Calibri" w:hAnsiTheme="minorHAnsi" w:cstheme="minorHAnsi"/>
          <w:sz w:val="20"/>
          <w:szCs w:val="20"/>
        </w:rPr>
        <w:t xml:space="preserve">Councilmember Nolan </w:t>
      </w:r>
      <w:proofErr w:type="spellStart"/>
      <w:r w:rsidR="00952536">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w:t>
      </w:r>
    </w:p>
    <w:p w:rsidR="007975F2" w:rsidRDefault="007975F2" w:rsidP="007975F2">
      <w:pPr>
        <w:pStyle w:val="ListParagraph"/>
        <w:spacing w:after="0" w:line="240" w:lineRule="auto"/>
        <w:ind w:left="-274" w:right="-547"/>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Motion passes.</w:t>
      </w:r>
    </w:p>
    <w:p w:rsidR="007975F2" w:rsidRDefault="007975F2" w:rsidP="007975F2">
      <w:pPr>
        <w:pStyle w:val="ListParagraph"/>
        <w:spacing w:after="0" w:line="240" w:lineRule="auto"/>
        <w:ind w:left="-274" w:right="-547"/>
        <w:jc w:val="both"/>
        <w:rPr>
          <w:rFonts w:asciiTheme="minorHAnsi" w:eastAsia="Calibri" w:hAnsiTheme="minorHAnsi" w:cstheme="minorHAnsi"/>
          <w:color w:val="000000"/>
          <w:sz w:val="20"/>
          <w:szCs w:val="20"/>
        </w:rPr>
      </w:pPr>
      <w:proofErr w:type="spellStart"/>
      <w:r w:rsidRPr="00F31482">
        <w:rPr>
          <w:rFonts w:asciiTheme="minorHAnsi" w:eastAsia="Calibri" w:hAnsiTheme="minorHAnsi" w:cstheme="minorHAnsi"/>
          <w:b/>
          <w:sz w:val="20"/>
          <w:szCs w:val="20"/>
        </w:rPr>
        <w:t>Aye</w:t>
      </w:r>
      <w:proofErr w:type="spellEnd"/>
      <w:r w:rsidRPr="00F31482">
        <w:rPr>
          <w:rFonts w:asciiTheme="minorHAnsi" w:eastAsia="Calibri" w:hAnsiTheme="minorHAnsi" w:cstheme="minorHAnsi"/>
          <w:b/>
          <w:sz w:val="20"/>
          <w:szCs w:val="20"/>
        </w:rPr>
        <w:t xml:space="preserve">: </w:t>
      </w:r>
      <w:r w:rsidR="0024123B">
        <w:rPr>
          <w:rFonts w:asciiTheme="minorHAnsi" w:eastAsia="Calibri" w:hAnsiTheme="minorHAnsi" w:cstheme="minorHAnsi"/>
          <w:b/>
          <w:sz w:val="20"/>
          <w:szCs w:val="20"/>
        </w:rPr>
        <w:t>6</w:t>
      </w:r>
      <w:r w:rsidRPr="00F31482">
        <w:rPr>
          <w:rFonts w:asciiTheme="minorHAnsi" w:eastAsia="Calibri" w:hAnsiTheme="minorHAnsi" w:cstheme="minorHAnsi"/>
          <w:b/>
          <w:sz w:val="20"/>
          <w:szCs w:val="20"/>
        </w:rPr>
        <w:t xml:space="preserve"> </w:t>
      </w:r>
      <w:r w:rsidRPr="00F31482">
        <w:rPr>
          <w:rFonts w:asciiTheme="minorHAnsi" w:eastAsia="Calibri" w:hAnsiTheme="minorHAnsi" w:cstheme="minorHAnsi"/>
          <w:sz w:val="20"/>
          <w:szCs w:val="20"/>
        </w:rPr>
        <w:t xml:space="preserve">David Erickson, Kathryn </w:t>
      </w:r>
      <w:proofErr w:type="spellStart"/>
      <w:r w:rsidRPr="00F31482">
        <w:rPr>
          <w:rFonts w:asciiTheme="minorHAnsi" w:eastAsia="Calibri" w:hAnsiTheme="minorHAnsi" w:cstheme="minorHAnsi"/>
          <w:sz w:val="20"/>
          <w:szCs w:val="20"/>
        </w:rPr>
        <w:t>Beus</w:t>
      </w:r>
      <w:proofErr w:type="spellEnd"/>
      <w:r w:rsidRPr="00F31482">
        <w:rPr>
          <w:rFonts w:asciiTheme="minorHAnsi" w:eastAsia="Calibri" w:hAnsiTheme="minorHAnsi" w:cstheme="minorHAnsi"/>
          <w:sz w:val="20"/>
          <w:szCs w:val="20"/>
        </w:rPr>
        <w:t xml:space="preserve">, Nolan </w:t>
      </w:r>
      <w:proofErr w:type="spellStart"/>
      <w:r w:rsidRPr="00F31482">
        <w:rPr>
          <w:rFonts w:asciiTheme="minorHAnsi" w:eastAsia="Calibri" w:hAnsiTheme="minorHAnsi" w:cstheme="minorHAnsi"/>
          <w:sz w:val="20"/>
          <w:szCs w:val="20"/>
        </w:rPr>
        <w:t>Gunnell</w:t>
      </w:r>
      <w:proofErr w:type="spellEnd"/>
      <w:r w:rsidRPr="00F31482">
        <w:rPr>
          <w:rFonts w:asciiTheme="minorHAnsi" w:eastAsia="Calibri" w:hAnsiTheme="minorHAnsi" w:cstheme="minorHAnsi"/>
          <w:sz w:val="20"/>
          <w:szCs w:val="20"/>
        </w:rPr>
        <w:t xml:space="preserve">, Sandi </w:t>
      </w:r>
      <w:proofErr w:type="spellStart"/>
      <w:r w:rsidRPr="00F31482">
        <w:rPr>
          <w:rFonts w:asciiTheme="minorHAnsi" w:eastAsia="Calibri" w:hAnsiTheme="minorHAnsi" w:cstheme="minorHAnsi"/>
          <w:sz w:val="20"/>
          <w:szCs w:val="20"/>
        </w:rPr>
        <w:t>Goodlander</w:t>
      </w:r>
      <w:proofErr w:type="spellEnd"/>
      <w:r w:rsidRPr="00F31482">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Keegan </w:t>
      </w:r>
      <w:proofErr w:type="spellStart"/>
      <w:r>
        <w:rPr>
          <w:rFonts w:asciiTheme="minorHAnsi" w:eastAsia="Calibri" w:hAnsiTheme="minorHAnsi" w:cstheme="minorHAnsi"/>
          <w:sz w:val="20"/>
          <w:szCs w:val="20"/>
        </w:rPr>
        <w:t>Garrity</w:t>
      </w:r>
      <w:proofErr w:type="spellEnd"/>
      <w:r w:rsidRPr="00F31482">
        <w:rPr>
          <w:rFonts w:asciiTheme="minorHAnsi" w:eastAsia="Calibri" w:hAnsiTheme="minorHAnsi" w:cstheme="minorHAnsi"/>
          <w:sz w:val="20"/>
          <w:szCs w:val="20"/>
        </w:rPr>
        <w:t>, Mark Hurd</w:t>
      </w:r>
      <w:r>
        <w:rPr>
          <w:rFonts w:asciiTheme="minorHAnsi" w:eastAsia="Calibri" w:hAnsiTheme="minorHAnsi" w:cstheme="minorHAnsi"/>
          <w:color w:val="000000"/>
          <w:sz w:val="20"/>
          <w:szCs w:val="20"/>
        </w:rPr>
        <w:t xml:space="preserve"> </w:t>
      </w:r>
    </w:p>
    <w:p w:rsidR="0024123B" w:rsidRDefault="007975F2" w:rsidP="0024123B">
      <w:pPr>
        <w:pStyle w:val="ListParagraph"/>
        <w:spacing w:after="0" w:line="240" w:lineRule="auto"/>
        <w:ind w:left="-274" w:right="-547"/>
        <w:jc w:val="both"/>
        <w:rPr>
          <w:rFonts w:asciiTheme="minorHAnsi" w:eastAsia="Calibri" w:hAnsiTheme="minorHAnsi" w:cstheme="minorHAnsi"/>
          <w:b/>
          <w:sz w:val="20"/>
          <w:szCs w:val="20"/>
        </w:rPr>
      </w:pPr>
      <w:r w:rsidRPr="00F31482">
        <w:rPr>
          <w:rFonts w:asciiTheme="minorHAnsi" w:eastAsia="Calibri" w:hAnsiTheme="minorHAnsi" w:cstheme="minorHAnsi"/>
          <w:b/>
          <w:sz w:val="20"/>
          <w:szCs w:val="20"/>
        </w:rPr>
        <w:t xml:space="preserve">Nay: 0 </w:t>
      </w:r>
    </w:p>
    <w:p w:rsidR="0024123B" w:rsidRPr="0024123B" w:rsidRDefault="0024123B" w:rsidP="0024123B">
      <w:pPr>
        <w:pStyle w:val="ListParagraph"/>
        <w:spacing w:after="0" w:line="240" w:lineRule="auto"/>
        <w:ind w:left="-274" w:right="-547"/>
        <w:jc w:val="both"/>
        <w:rPr>
          <w:rFonts w:ascii="Calibri" w:hAnsi="Calibri" w:cs="Calibri"/>
          <w:color w:val="000000"/>
        </w:rPr>
      </w:pPr>
      <w:r w:rsidRPr="00CA12D0">
        <w:rPr>
          <w:rFonts w:asciiTheme="minorHAnsi" w:eastAsia="Calibri" w:hAnsiTheme="minorHAnsi" w:cstheme="minorHAnsi"/>
          <w:b/>
          <w:sz w:val="20"/>
          <w:szCs w:val="20"/>
        </w:rPr>
        <w:t>Absent:  Barbara Tidwell</w:t>
      </w:r>
    </w:p>
    <w:p w:rsidR="007975F2" w:rsidRPr="007975F2" w:rsidRDefault="007975F2" w:rsidP="007975F2">
      <w:pPr>
        <w:pStyle w:val="ListParagraph"/>
        <w:spacing w:after="0" w:line="240" w:lineRule="auto"/>
        <w:ind w:left="-274" w:right="-547"/>
        <w:jc w:val="both"/>
        <w:rPr>
          <w:rFonts w:ascii="Calibri" w:hAnsi="Calibri" w:cs="Calibri"/>
          <w:color w:val="000000"/>
        </w:rPr>
      </w:pPr>
    </w:p>
    <w:p w:rsidR="002C537B" w:rsidRDefault="002C537B" w:rsidP="002C537B">
      <w:pPr>
        <w:pStyle w:val="ListParagraph"/>
        <w:tabs>
          <w:tab w:val="left" w:pos="0"/>
        </w:tabs>
        <w:spacing w:after="0" w:line="259" w:lineRule="auto"/>
        <w:ind w:left="-630" w:right="-547"/>
        <w:rPr>
          <w:rFonts w:asciiTheme="minorHAnsi" w:eastAsia="Calibri" w:hAnsiTheme="minorHAnsi" w:cstheme="minorHAnsi"/>
          <w:b/>
          <w:color w:val="000000"/>
          <w:sz w:val="20"/>
          <w:szCs w:val="20"/>
        </w:rPr>
      </w:pPr>
      <w:r w:rsidRPr="00F31482">
        <w:rPr>
          <w:rFonts w:asciiTheme="minorHAnsi" w:eastAsia="Calibri" w:hAnsiTheme="minorHAnsi" w:cstheme="minorHAnsi"/>
          <w:b/>
          <w:color w:val="000000"/>
          <w:sz w:val="20"/>
          <w:szCs w:val="20"/>
        </w:rPr>
        <w:t>Adjourn: 7:30 PM</w:t>
      </w:r>
      <w:r w:rsidR="00952536">
        <w:rPr>
          <w:rFonts w:asciiTheme="minorHAnsi" w:eastAsia="Calibri" w:hAnsiTheme="minorHAnsi" w:cstheme="minorHAnsi"/>
          <w:b/>
          <w:color w:val="000000"/>
          <w:sz w:val="20"/>
          <w:szCs w:val="20"/>
        </w:rPr>
        <w:t xml:space="preserve"> </w:t>
      </w:r>
      <w:hyperlink r:id="rId51" w:history="1">
        <w:r w:rsidR="00952536" w:rsidRPr="00952536">
          <w:rPr>
            <w:rStyle w:val="Hyperlink"/>
            <w:rFonts w:asciiTheme="minorHAnsi" w:eastAsia="Calibri" w:hAnsiTheme="minorHAnsi" w:cstheme="minorHAnsi"/>
            <w:sz w:val="20"/>
            <w:szCs w:val="20"/>
          </w:rPr>
          <w:t>1:41:41</w:t>
        </w:r>
      </w:hyperlink>
    </w:p>
    <w:p w:rsidR="007975F2" w:rsidRDefault="007975F2"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p>
    <w:p w:rsidR="00FD45FB"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p>
    <w:p w:rsidR="00FD45FB" w:rsidRPr="007975F2"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sectPr w:rsidR="00FD45FB" w:rsidRPr="007975F2">
          <w:pgSz w:w="12240" w:h="15840"/>
          <w:pgMar w:top="1440" w:right="1440" w:bottom="1440" w:left="1440" w:header="720" w:footer="720" w:gutter="0"/>
          <w:cols w:space="720"/>
          <w:docGrid w:linePitch="360"/>
        </w:sect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Bdr>
          <w:left w:val="nil"/>
          <w:bottom w:val="nil"/>
          <w:right w:val="nil"/>
          <w:between w:val="nil"/>
        </w:pBdr>
        <w:spacing w:after="0" w:line="259" w:lineRule="auto"/>
        <w:ind w:hanging="360"/>
        <w:jc w:val="center"/>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______________________________________________</w:t>
      </w:r>
    </w:p>
    <w:p w:rsidR="002C537B" w:rsidRDefault="009A4623" w:rsidP="002C537B">
      <w:pPr>
        <w:pBdr>
          <w:left w:val="nil"/>
          <w:bottom w:val="nil"/>
          <w:right w:val="nil"/>
          <w:between w:val="nil"/>
        </w:pBdr>
        <w:spacing w:after="0" w:line="259" w:lineRule="auto"/>
        <w:ind w:left="-270" w:hanging="360"/>
        <w:jc w:val="center"/>
        <w:rPr>
          <w:rFonts w:ascii="Calibri" w:eastAsia="Calibri" w:hAnsi="Calibri" w:cs="Calibri"/>
          <w:b/>
          <w:color w:val="000000"/>
          <w:sz w:val="20"/>
          <w:szCs w:val="20"/>
        </w:rPr>
      </w:pPr>
      <w:r>
        <w:rPr>
          <w:rFonts w:ascii="Calibri" w:eastAsia="Calibri" w:hAnsi="Calibri" w:cs="Calibri"/>
          <w:b/>
          <w:color w:val="000000"/>
          <w:sz w:val="20"/>
          <w:szCs w:val="20"/>
        </w:rPr>
        <w:t>APPROVAL:  Sandi Goodlander</w:t>
      </w:r>
      <w:r w:rsidR="002C537B" w:rsidRPr="0077014F">
        <w:rPr>
          <w:rFonts w:ascii="Calibri" w:eastAsia="Calibri" w:hAnsi="Calibri" w:cs="Calibri"/>
          <w:b/>
          <w:color w:val="000000"/>
          <w:sz w:val="20"/>
          <w:szCs w:val="20"/>
        </w:rPr>
        <w:t>, Chair</w:t>
      </w:r>
    </w:p>
    <w:p w:rsidR="002C537B" w:rsidRDefault="002C537B" w:rsidP="002C537B">
      <w:pPr>
        <w:pBdr>
          <w:left w:val="nil"/>
          <w:bottom w:val="nil"/>
          <w:right w:val="nil"/>
          <w:between w:val="nil"/>
        </w:pBdr>
        <w:spacing w:after="0" w:line="259" w:lineRule="auto"/>
        <w:ind w:left="-270" w:hanging="360"/>
        <w:jc w:val="center"/>
        <w:rPr>
          <w:rFonts w:ascii="Calibri" w:eastAsia="Calibri" w:hAnsi="Calibri" w:cs="Calibri"/>
          <w:b/>
          <w:color w:val="000000"/>
          <w:sz w:val="20"/>
          <w:szCs w:val="20"/>
        </w:rPr>
      </w:pPr>
      <w:r>
        <w:rPr>
          <w:rFonts w:ascii="Calibri" w:eastAsia="Calibri" w:hAnsi="Calibri" w:cs="Calibri"/>
          <w:b/>
          <w:color w:val="000000"/>
          <w:sz w:val="20"/>
          <w:szCs w:val="20"/>
        </w:rPr>
        <w:t>Cache County Council</w:t>
      </w: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Pr="00382934" w:rsidRDefault="002C537B" w:rsidP="00382934">
      <w:pPr>
        <w:tabs>
          <w:tab w:val="left" w:pos="0"/>
        </w:tabs>
        <w:spacing w:after="0" w:line="259" w:lineRule="auto"/>
        <w:ind w:right="-547"/>
        <w:rPr>
          <w:rFonts w:ascii="Calibri" w:eastAsia="Calibri" w:hAnsi="Calibri" w:cs="Calibri"/>
          <w:b/>
          <w:sz w:val="20"/>
          <w:szCs w:val="20"/>
        </w:rPr>
      </w:pPr>
    </w:p>
    <w:p w:rsidR="0039601C" w:rsidRPr="00F31482" w:rsidRDefault="0039601C" w:rsidP="00F31482">
      <w:pPr>
        <w:tabs>
          <w:tab w:val="left" w:pos="0"/>
        </w:tabs>
        <w:spacing w:after="0" w:line="259" w:lineRule="auto"/>
        <w:ind w:right="-547"/>
        <w:rPr>
          <w:rFonts w:ascii="Calibri" w:eastAsia="Calibri" w:hAnsi="Calibri" w:cs="Calibri"/>
          <w:b/>
          <w:sz w:val="20"/>
          <w:szCs w:val="20"/>
        </w:rPr>
      </w:pPr>
    </w:p>
    <w:p w:rsidR="002C537B" w:rsidRPr="00F0604E" w:rsidRDefault="002C537B" w:rsidP="00F0604E">
      <w:pPr>
        <w:tabs>
          <w:tab w:val="left" w:pos="0"/>
        </w:tabs>
        <w:spacing w:after="0" w:line="259" w:lineRule="auto"/>
        <w:ind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Bdr>
          <w:top w:val="nil"/>
          <w:left w:val="nil"/>
          <w:bottom w:val="nil"/>
          <w:right w:val="nil"/>
          <w:between w:val="nil"/>
        </w:pBdr>
        <w:spacing w:after="0" w:line="259" w:lineRule="auto"/>
        <w:ind w:left="-90"/>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w:t>
      </w:r>
    </w:p>
    <w:p w:rsidR="002C537B" w:rsidRDefault="002C537B" w:rsidP="002C537B">
      <w:pPr>
        <w:pBdr>
          <w:top w:val="nil"/>
          <w:left w:val="nil"/>
          <w:bottom w:val="nil"/>
          <w:right w:val="nil"/>
          <w:between w:val="nil"/>
        </w:pBdr>
        <w:spacing w:after="0" w:line="259" w:lineRule="auto"/>
        <w:ind w:right="810"/>
        <w:jc w:val="center"/>
        <w:rPr>
          <w:rFonts w:ascii="Calibri" w:eastAsia="Calibri" w:hAnsi="Calibri" w:cs="Calibri"/>
          <w:b/>
          <w:color w:val="000000"/>
          <w:sz w:val="20"/>
          <w:szCs w:val="20"/>
        </w:rPr>
      </w:pPr>
      <w:r w:rsidRPr="0077014F">
        <w:rPr>
          <w:rFonts w:ascii="Calibri" w:eastAsia="Calibri" w:hAnsi="Calibri" w:cs="Calibri"/>
          <w:b/>
          <w:color w:val="000000"/>
          <w:sz w:val="20"/>
          <w:szCs w:val="20"/>
        </w:rPr>
        <w:t xml:space="preserve">ATTEST:  </w:t>
      </w:r>
      <w:r w:rsidR="00F0604E">
        <w:rPr>
          <w:rFonts w:ascii="Calibri" w:eastAsia="Calibri" w:hAnsi="Calibri" w:cs="Calibri"/>
          <w:b/>
          <w:sz w:val="20"/>
          <w:szCs w:val="20"/>
        </w:rPr>
        <w:t xml:space="preserve">Bryson </w:t>
      </w:r>
      <w:proofErr w:type="spellStart"/>
      <w:r w:rsidR="00F0604E">
        <w:rPr>
          <w:rFonts w:ascii="Calibri" w:eastAsia="Calibri" w:hAnsi="Calibri" w:cs="Calibri"/>
          <w:b/>
          <w:sz w:val="20"/>
          <w:szCs w:val="20"/>
        </w:rPr>
        <w:t>Behm</w:t>
      </w:r>
      <w:proofErr w:type="spellEnd"/>
      <w:r w:rsidRPr="0077014F">
        <w:rPr>
          <w:rFonts w:ascii="Calibri" w:eastAsia="Calibri" w:hAnsi="Calibri" w:cs="Calibri"/>
          <w:b/>
          <w:sz w:val="20"/>
          <w:szCs w:val="20"/>
        </w:rPr>
        <w:t>, Clerk</w:t>
      </w:r>
    </w:p>
    <w:p w:rsidR="002C537B" w:rsidRDefault="002C537B" w:rsidP="002C537B">
      <w:pPr>
        <w:pBdr>
          <w:top w:val="nil"/>
          <w:left w:val="nil"/>
          <w:bottom w:val="nil"/>
          <w:right w:val="nil"/>
          <w:between w:val="nil"/>
        </w:pBdr>
        <w:spacing w:after="0" w:line="259" w:lineRule="auto"/>
        <w:ind w:right="810"/>
        <w:jc w:val="center"/>
        <w:rPr>
          <w:noProof/>
        </w:rPr>
      </w:pPr>
      <w:r w:rsidRPr="0077014F">
        <w:rPr>
          <w:rFonts w:ascii="Calibri" w:eastAsia="Calibri" w:hAnsi="Calibri" w:cs="Calibri"/>
          <w:b/>
          <w:color w:val="000000"/>
          <w:sz w:val="20"/>
          <w:szCs w:val="20"/>
        </w:rPr>
        <w:t xml:space="preserve">Cache County </w:t>
      </w:r>
      <w:r>
        <w:rPr>
          <w:rFonts w:ascii="Calibri" w:eastAsia="Calibri" w:hAnsi="Calibri" w:cs="Calibri"/>
          <w:b/>
          <w:color w:val="000000"/>
          <w:sz w:val="20"/>
          <w:szCs w:val="20"/>
        </w:rPr>
        <w:t>Council</w:t>
      </w:r>
      <w:r w:rsidRPr="004C4D76">
        <w:rPr>
          <w:noProof/>
        </w:rPr>
        <w:t xml:space="preserve"> </w:t>
      </w:r>
    </w:p>
    <w:p w:rsidR="002C537B" w:rsidRDefault="002C537B" w:rsidP="002C537B">
      <w:pPr>
        <w:pBdr>
          <w:top w:val="nil"/>
          <w:left w:val="nil"/>
          <w:bottom w:val="nil"/>
          <w:right w:val="nil"/>
          <w:between w:val="nil"/>
        </w:pBdr>
        <w:spacing w:after="0" w:line="259" w:lineRule="auto"/>
        <w:ind w:right="810"/>
        <w:jc w:val="center"/>
        <w:rPr>
          <w:noProof/>
        </w:rPr>
      </w:pPr>
      <w:r>
        <w:rPr>
          <w:noProof/>
        </w:rPr>
        <w:drawing>
          <wp:anchor distT="0" distB="0" distL="114300" distR="114300" simplePos="0" relativeHeight="251659264" behindDoc="0" locked="0" layoutInCell="1" allowOverlap="1" wp14:anchorId="453DBEBB" wp14:editId="6CCAF4C2">
            <wp:simplePos x="0" y="0"/>
            <wp:positionH relativeFrom="column">
              <wp:posOffset>549275</wp:posOffset>
            </wp:positionH>
            <wp:positionV relativeFrom="paragraph">
              <wp:posOffset>78740</wp:posOffset>
            </wp:positionV>
            <wp:extent cx="1181100" cy="1188720"/>
            <wp:effectExtent l="0" t="0" r="0" b="0"/>
            <wp:wrapNone/>
            <wp:docPr id="1" name="image1.png" descr="C:\Users\jbradfield\AppData\Local\Microsoft\Windows\INetCache\Content.Outlook\25FU3BRR\Clerk Seal.bmp"/>
            <wp:cNvGraphicFramePr/>
            <a:graphic xmlns:a="http://schemas.openxmlformats.org/drawingml/2006/main">
              <a:graphicData uri="http://schemas.openxmlformats.org/drawingml/2006/picture">
                <pic:pic xmlns:pic="http://schemas.openxmlformats.org/drawingml/2006/picture">
                  <pic:nvPicPr>
                    <pic:cNvPr id="5" name="image1.png" descr="C:\Users\jbradfield\AppData\Local\Microsoft\Windows\INetCache\Content.Outlook\25FU3BRR\Clerk Seal.bmp"/>
                    <pic:cNvPicPr/>
                  </pic:nvPicPr>
                  <pic:blipFill>
                    <a:blip r:embed="rId52">
                      <a:extLst>
                        <a:ext uri="{28A0092B-C50C-407E-A947-70E740481C1C}">
                          <a14:useLocalDpi xmlns:a14="http://schemas.microsoft.com/office/drawing/2010/main" val="0"/>
                        </a:ext>
                      </a:extLst>
                    </a:blip>
                    <a:srcRect/>
                    <a:stretch>
                      <a:fillRect/>
                    </a:stretch>
                  </pic:blipFill>
                  <pic:spPr>
                    <a:xfrm>
                      <a:off x="0" y="0"/>
                      <a:ext cx="1181100" cy="1188720"/>
                    </a:xfrm>
                    <a:prstGeom prst="rect">
                      <a:avLst/>
                    </a:prstGeom>
                    <a:ln/>
                  </pic:spPr>
                </pic:pic>
              </a:graphicData>
            </a:graphic>
            <wp14:sizeRelH relativeFrom="page">
              <wp14:pctWidth>0</wp14:pctWidth>
            </wp14:sizeRelH>
            <wp14:sizeRelV relativeFrom="page">
              <wp14:pctHeight>0</wp14:pctHeight>
            </wp14:sizeRelV>
          </wp:anchor>
        </w:drawing>
      </w:r>
    </w:p>
    <w:p w:rsidR="002C537B" w:rsidRDefault="002C537B" w:rsidP="002C537B">
      <w:pPr>
        <w:pBdr>
          <w:top w:val="nil"/>
          <w:left w:val="nil"/>
          <w:bottom w:val="nil"/>
          <w:right w:val="nil"/>
          <w:between w:val="nil"/>
        </w:pBdr>
        <w:spacing w:after="0" w:line="259" w:lineRule="auto"/>
        <w:ind w:right="810"/>
        <w:jc w:val="center"/>
        <w:rPr>
          <w:noProof/>
        </w:rPr>
      </w:pPr>
    </w:p>
    <w:p w:rsidR="002C537B" w:rsidRP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sectPr w:rsidR="002C537B" w:rsidRPr="002C537B" w:rsidSect="002C537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1F1"/>
    <w:multiLevelType w:val="hybridMultilevel"/>
    <w:tmpl w:val="0ABE5FD0"/>
    <w:lvl w:ilvl="0" w:tplc="2EF014A2">
      <w:start w:val="1"/>
      <w:numFmt w:val="upperLetter"/>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1" w15:restartNumberingAfterBreak="0">
    <w:nsid w:val="0B2A7A62"/>
    <w:multiLevelType w:val="hybridMultilevel"/>
    <w:tmpl w:val="E38E4D6A"/>
    <w:lvl w:ilvl="0" w:tplc="6D9802E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B73E1"/>
    <w:multiLevelType w:val="hybridMultilevel"/>
    <w:tmpl w:val="ECF03E5E"/>
    <w:lvl w:ilvl="0" w:tplc="E9B09D46">
      <w:start w:val="1"/>
      <w:numFmt w:val="decimal"/>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3" w15:restartNumberingAfterBreak="0">
    <w:nsid w:val="0E132D84"/>
    <w:multiLevelType w:val="hybridMultilevel"/>
    <w:tmpl w:val="592C4EC0"/>
    <w:lvl w:ilvl="0" w:tplc="AE8A53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4DC6"/>
    <w:multiLevelType w:val="hybridMultilevel"/>
    <w:tmpl w:val="CCA2FE32"/>
    <w:lvl w:ilvl="0" w:tplc="BC3A770E">
      <w:start w:val="1"/>
      <w:numFmt w:val="upperLetter"/>
      <w:lvlText w:val="%1."/>
      <w:lvlJc w:val="left"/>
      <w:pPr>
        <w:ind w:left="86" w:hanging="360"/>
      </w:pPr>
      <w:rPr>
        <w:rFonts w:hint="default"/>
      </w:rPr>
    </w:lvl>
    <w:lvl w:ilvl="1" w:tplc="04090019">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5" w15:restartNumberingAfterBreak="0">
    <w:nsid w:val="217E06AF"/>
    <w:multiLevelType w:val="hybridMultilevel"/>
    <w:tmpl w:val="775694EA"/>
    <w:lvl w:ilvl="0" w:tplc="A322FD50">
      <w:start w:val="1"/>
      <w:numFmt w:val="upperLetter"/>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6" w15:restartNumberingAfterBreak="0">
    <w:nsid w:val="280C7EE1"/>
    <w:multiLevelType w:val="hybridMultilevel"/>
    <w:tmpl w:val="3828B0C0"/>
    <w:lvl w:ilvl="0" w:tplc="35268036">
      <w:start w:val="1"/>
      <w:numFmt w:val="decimal"/>
      <w:lvlText w:val="%1."/>
      <w:lvlJc w:val="left"/>
      <w:pPr>
        <w:ind w:left="-274" w:hanging="360"/>
      </w:pPr>
      <w:rPr>
        <w:rFonts w:hint="default"/>
      </w:rPr>
    </w:lvl>
    <w:lvl w:ilvl="1" w:tplc="04090019">
      <w:start w:val="1"/>
      <w:numFmt w:val="lowerLetter"/>
      <w:lvlText w:val="%2."/>
      <w:lvlJc w:val="left"/>
      <w:pPr>
        <w:ind w:left="446" w:hanging="360"/>
      </w:pPr>
    </w:lvl>
    <w:lvl w:ilvl="2" w:tplc="0409001B">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 w15:restartNumberingAfterBreak="0">
    <w:nsid w:val="2B4C3A9E"/>
    <w:multiLevelType w:val="hybridMultilevel"/>
    <w:tmpl w:val="C5B0915A"/>
    <w:lvl w:ilvl="0" w:tplc="5E984C5C">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304A30B5"/>
    <w:multiLevelType w:val="hybridMultilevel"/>
    <w:tmpl w:val="A7EEE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55BE9"/>
    <w:multiLevelType w:val="hybridMultilevel"/>
    <w:tmpl w:val="89864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1675B"/>
    <w:multiLevelType w:val="hybridMultilevel"/>
    <w:tmpl w:val="A6DA9BB6"/>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18114C4"/>
    <w:multiLevelType w:val="hybridMultilevel"/>
    <w:tmpl w:val="BC129014"/>
    <w:lvl w:ilvl="0" w:tplc="103896EE">
      <w:start w:val="11"/>
      <w:numFmt w:val="bullet"/>
      <w:lvlText w:val="-"/>
      <w:lvlJc w:val="left"/>
      <w:pPr>
        <w:ind w:left="-270" w:hanging="360"/>
      </w:pPr>
      <w:rPr>
        <w:rFonts w:ascii="Calibri" w:eastAsia="Calibri" w:hAnsi="Calibri" w:cs="Calibri"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2" w15:restartNumberingAfterBreak="0">
    <w:nsid w:val="67C659CD"/>
    <w:multiLevelType w:val="hybridMultilevel"/>
    <w:tmpl w:val="5B067CDC"/>
    <w:lvl w:ilvl="0" w:tplc="508693CA">
      <w:start w:val="1"/>
      <w:numFmt w:val="upperLetter"/>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13" w15:restartNumberingAfterBreak="0">
    <w:nsid w:val="69B93499"/>
    <w:multiLevelType w:val="hybridMultilevel"/>
    <w:tmpl w:val="0CDCD5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BB30F6"/>
    <w:multiLevelType w:val="hybridMultilevel"/>
    <w:tmpl w:val="0DB8A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3"/>
  </w:num>
  <w:num w:numId="4">
    <w:abstractNumId w:val="8"/>
  </w:num>
  <w:num w:numId="5">
    <w:abstractNumId w:val="10"/>
  </w:num>
  <w:num w:numId="6">
    <w:abstractNumId w:val="14"/>
  </w:num>
  <w:num w:numId="7">
    <w:abstractNumId w:val="9"/>
  </w:num>
  <w:num w:numId="8">
    <w:abstractNumId w:val="1"/>
  </w:num>
  <w:num w:numId="9">
    <w:abstractNumId w:val="11"/>
  </w:num>
  <w:num w:numId="10">
    <w:abstractNumId w:val="7"/>
  </w:num>
  <w:num w:numId="11">
    <w:abstractNumId w:val="4"/>
  </w:num>
  <w:num w:numId="12">
    <w:abstractNumId w:val="5"/>
  </w:num>
  <w:num w:numId="13">
    <w:abstractNumId w:val="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C3"/>
    <w:rsid w:val="000077BC"/>
    <w:rsid w:val="00031249"/>
    <w:rsid w:val="00067D79"/>
    <w:rsid w:val="00080BF0"/>
    <w:rsid w:val="00094F07"/>
    <w:rsid w:val="00097ABF"/>
    <w:rsid w:val="000A25AB"/>
    <w:rsid w:val="000E50C3"/>
    <w:rsid w:val="001101D1"/>
    <w:rsid w:val="001268BA"/>
    <w:rsid w:val="0013514B"/>
    <w:rsid w:val="00170C69"/>
    <w:rsid w:val="001B0AB9"/>
    <w:rsid w:val="001B64F8"/>
    <w:rsid w:val="001B6AF1"/>
    <w:rsid w:val="001C1492"/>
    <w:rsid w:val="001C4624"/>
    <w:rsid w:val="001C6720"/>
    <w:rsid w:val="001D2CCB"/>
    <w:rsid w:val="00205A2D"/>
    <w:rsid w:val="0022045B"/>
    <w:rsid w:val="002205E1"/>
    <w:rsid w:val="0024123B"/>
    <w:rsid w:val="00256F7C"/>
    <w:rsid w:val="00270E10"/>
    <w:rsid w:val="002A0123"/>
    <w:rsid w:val="002B0DF5"/>
    <w:rsid w:val="002C537B"/>
    <w:rsid w:val="002C7821"/>
    <w:rsid w:val="002E60F5"/>
    <w:rsid w:val="002F21D4"/>
    <w:rsid w:val="002F4BA2"/>
    <w:rsid w:val="00335B27"/>
    <w:rsid w:val="003466B1"/>
    <w:rsid w:val="00382934"/>
    <w:rsid w:val="00384084"/>
    <w:rsid w:val="0039601C"/>
    <w:rsid w:val="003A3BCB"/>
    <w:rsid w:val="003D0CDE"/>
    <w:rsid w:val="003D260E"/>
    <w:rsid w:val="003E09F7"/>
    <w:rsid w:val="00426000"/>
    <w:rsid w:val="00447E85"/>
    <w:rsid w:val="0048287F"/>
    <w:rsid w:val="004B0E8F"/>
    <w:rsid w:val="004B6A77"/>
    <w:rsid w:val="004E0C70"/>
    <w:rsid w:val="00504D46"/>
    <w:rsid w:val="005061D4"/>
    <w:rsid w:val="0055515D"/>
    <w:rsid w:val="00555B98"/>
    <w:rsid w:val="005705AB"/>
    <w:rsid w:val="005E100A"/>
    <w:rsid w:val="005E345C"/>
    <w:rsid w:val="00643669"/>
    <w:rsid w:val="00646E62"/>
    <w:rsid w:val="0068385F"/>
    <w:rsid w:val="00696880"/>
    <w:rsid w:val="006A013B"/>
    <w:rsid w:val="006A5B9E"/>
    <w:rsid w:val="006B3368"/>
    <w:rsid w:val="006E13F1"/>
    <w:rsid w:val="006E527A"/>
    <w:rsid w:val="00706675"/>
    <w:rsid w:val="007122FC"/>
    <w:rsid w:val="00725D4E"/>
    <w:rsid w:val="00741FAF"/>
    <w:rsid w:val="00761D60"/>
    <w:rsid w:val="00792AE9"/>
    <w:rsid w:val="007975F2"/>
    <w:rsid w:val="007A77C9"/>
    <w:rsid w:val="007A7D06"/>
    <w:rsid w:val="007D3B32"/>
    <w:rsid w:val="007E1843"/>
    <w:rsid w:val="007F6B70"/>
    <w:rsid w:val="00815DB0"/>
    <w:rsid w:val="008579BF"/>
    <w:rsid w:val="00873426"/>
    <w:rsid w:val="00885130"/>
    <w:rsid w:val="008A04E3"/>
    <w:rsid w:val="008D28C3"/>
    <w:rsid w:val="008E1DA0"/>
    <w:rsid w:val="00911521"/>
    <w:rsid w:val="00926092"/>
    <w:rsid w:val="00952536"/>
    <w:rsid w:val="0096506F"/>
    <w:rsid w:val="009A3482"/>
    <w:rsid w:val="009A4623"/>
    <w:rsid w:val="009C13C9"/>
    <w:rsid w:val="009C6561"/>
    <w:rsid w:val="009D0211"/>
    <w:rsid w:val="009F47DF"/>
    <w:rsid w:val="009F4C5F"/>
    <w:rsid w:val="009F4FF1"/>
    <w:rsid w:val="00A515E3"/>
    <w:rsid w:val="00A80982"/>
    <w:rsid w:val="00A93E13"/>
    <w:rsid w:val="00AA2403"/>
    <w:rsid w:val="00B104B4"/>
    <w:rsid w:val="00B4714A"/>
    <w:rsid w:val="00B60446"/>
    <w:rsid w:val="00B91FDC"/>
    <w:rsid w:val="00B970F1"/>
    <w:rsid w:val="00BC1E26"/>
    <w:rsid w:val="00BC4885"/>
    <w:rsid w:val="00BC58C4"/>
    <w:rsid w:val="00BD0E0E"/>
    <w:rsid w:val="00BD6228"/>
    <w:rsid w:val="00BE1711"/>
    <w:rsid w:val="00BE3789"/>
    <w:rsid w:val="00C25836"/>
    <w:rsid w:val="00C9473C"/>
    <w:rsid w:val="00CA0CC0"/>
    <w:rsid w:val="00CA12D0"/>
    <w:rsid w:val="00CA3BF2"/>
    <w:rsid w:val="00CB1A4D"/>
    <w:rsid w:val="00CB3CB6"/>
    <w:rsid w:val="00CF3605"/>
    <w:rsid w:val="00D14766"/>
    <w:rsid w:val="00D24F6A"/>
    <w:rsid w:val="00D52C91"/>
    <w:rsid w:val="00D8786A"/>
    <w:rsid w:val="00DA195B"/>
    <w:rsid w:val="00DB08A9"/>
    <w:rsid w:val="00DB55FF"/>
    <w:rsid w:val="00DD4987"/>
    <w:rsid w:val="00DD5B26"/>
    <w:rsid w:val="00DF70CA"/>
    <w:rsid w:val="00E04811"/>
    <w:rsid w:val="00E53D73"/>
    <w:rsid w:val="00EA1F11"/>
    <w:rsid w:val="00EA615E"/>
    <w:rsid w:val="00EB4061"/>
    <w:rsid w:val="00EB4B34"/>
    <w:rsid w:val="00EC481B"/>
    <w:rsid w:val="00ED6172"/>
    <w:rsid w:val="00EE7BFE"/>
    <w:rsid w:val="00F03758"/>
    <w:rsid w:val="00F0604E"/>
    <w:rsid w:val="00F12DF6"/>
    <w:rsid w:val="00F22164"/>
    <w:rsid w:val="00F31482"/>
    <w:rsid w:val="00F66B65"/>
    <w:rsid w:val="00FC0275"/>
    <w:rsid w:val="00FD45FB"/>
    <w:rsid w:val="00FD7BB5"/>
    <w:rsid w:val="00FE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256A"/>
  <w15:docId w15:val="{AFD6E2D8-CEC8-4076-8AEB-55F83F2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0E50C3"/>
    <w:rPr>
      <w:rFonts w:ascii="Times New Roman" w:eastAsia="Times New Roman" w:hAnsi="Times New Roman" w:cs="Times New Roman"/>
    </w:rPr>
    <w:tblPr>
      <w:tblStyleRowBandSize w:val="1"/>
      <w:tblStyleColBandSize w:val="1"/>
      <w:tblCellMar>
        <w:left w:w="115" w:type="dxa"/>
        <w:right w:w="115" w:type="dxa"/>
      </w:tblCellMar>
    </w:tblPr>
  </w:style>
  <w:style w:type="paragraph" w:styleId="ListParagraph">
    <w:name w:val="List Paragraph"/>
    <w:basedOn w:val="Normal"/>
    <w:uiPriority w:val="34"/>
    <w:qFormat/>
    <w:rsid w:val="000E50C3"/>
    <w:pPr>
      <w:ind w:left="720"/>
      <w:contextualSpacing/>
    </w:pPr>
  </w:style>
  <w:style w:type="character" w:styleId="Hyperlink">
    <w:name w:val="Hyperlink"/>
    <w:basedOn w:val="DefaultParagraphFont"/>
    <w:uiPriority w:val="99"/>
    <w:unhideWhenUsed/>
    <w:rsid w:val="008A04E3"/>
    <w:rPr>
      <w:color w:val="0000FF" w:themeColor="hyperlink"/>
      <w:u w:val="single"/>
    </w:rPr>
  </w:style>
  <w:style w:type="paragraph" w:styleId="NormalWeb">
    <w:name w:val="Normal (Web)"/>
    <w:basedOn w:val="Normal"/>
    <w:uiPriority w:val="99"/>
    <w:semiHidden/>
    <w:unhideWhenUsed/>
    <w:rsid w:val="00D8786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2201">
      <w:bodyDiv w:val="1"/>
      <w:marLeft w:val="0"/>
      <w:marRight w:val="0"/>
      <w:marTop w:val="0"/>
      <w:marBottom w:val="0"/>
      <w:divBdr>
        <w:top w:val="none" w:sz="0" w:space="0" w:color="auto"/>
        <w:left w:val="none" w:sz="0" w:space="0" w:color="auto"/>
        <w:bottom w:val="none" w:sz="0" w:space="0" w:color="auto"/>
        <w:right w:val="none" w:sz="0" w:space="0" w:color="auto"/>
      </w:divBdr>
    </w:div>
    <w:div w:id="20377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live/QPl_xt3LtBw?si=Y6_cMaMISQD3umWw&amp;t=609" TargetMode="External"/><Relationship Id="rId18" Type="http://schemas.openxmlformats.org/officeDocument/2006/relationships/hyperlink" Target="https://www.youtube.com/live/QPl_xt3LtBw?si=JSh6gTmKjgw6Ke_2&amp;t=1564" TargetMode="External"/><Relationship Id="rId26" Type="http://schemas.openxmlformats.org/officeDocument/2006/relationships/hyperlink" Target="https://www.youtube.com/live/QPl_xt3LtBw?si=ycWk_FZ5cR25asr7&amp;t=2903" TargetMode="External"/><Relationship Id="rId39" Type="http://schemas.openxmlformats.org/officeDocument/2006/relationships/hyperlink" Target="https://www.youtube.com/live/QPl_xt3LtBw?si=yP60WMcfFGoEjuxi&amp;t=4210" TargetMode="External"/><Relationship Id="rId3" Type="http://schemas.openxmlformats.org/officeDocument/2006/relationships/settings" Target="settings.xml"/><Relationship Id="rId21" Type="http://schemas.openxmlformats.org/officeDocument/2006/relationships/hyperlink" Target="https://www.youtube.com/live/QPl_xt3LtBw?si=WuC2pUEQex5MB_zU&amp;t=1925" TargetMode="External"/><Relationship Id="rId34" Type="http://schemas.openxmlformats.org/officeDocument/2006/relationships/hyperlink" Target="https://www.youtube.com/live/QPl_xt3LtBw?si=pBalTFfeF-eiC_Y2&amp;t=3631" TargetMode="External"/><Relationship Id="rId42" Type="http://schemas.openxmlformats.org/officeDocument/2006/relationships/hyperlink" Target="https://www.youtube.com/live/QPl_xt3LtBw?si=uftejTSOrr0RFBJs&amp;t=5277" TargetMode="External"/><Relationship Id="rId47" Type="http://schemas.openxmlformats.org/officeDocument/2006/relationships/hyperlink" Target="https://www.youtube.com/live/QPl_xt3LtBw?si=22iQG2uqk4N-Yq8W&amp;t=5768" TargetMode="External"/><Relationship Id="rId50" Type="http://schemas.openxmlformats.org/officeDocument/2006/relationships/hyperlink" Target="https://www.youtube.com/live/QPl_xt3LtBw?si=UhedYrQlPDGCwgTz&amp;t=5931" TargetMode="External"/><Relationship Id="rId7" Type="http://schemas.openxmlformats.org/officeDocument/2006/relationships/hyperlink" Target="https://www.youtube.com/live/QPl_xt3LtBw?si=wj_4z7mOCyaGNqCq&amp;t=220" TargetMode="External"/><Relationship Id="rId12" Type="http://schemas.openxmlformats.org/officeDocument/2006/relationships/hyperlink" Target="https://www.youtube.com/live/QPl_xt3LtBw?si=181OV0Qc0UuqncBt&amp;t=457" TargetMode="External"/><Relationship Id="rId17" Type="http://schemas.openxmlformats.org/officeDocument/2006/relationships/hyperlink" Target="https://www.youtube.com/live/QPl_xt3LtBw?si=N1DZJxvhkS3sc76U&amp;t=1343" TargetMode="External"/><Relationship Id="rId25" Type="http://schemas.openxmlformats.org/officeDocument/2006/relationships/hyperlink" Target="https://www.youtube.com/live/QPl_xt3LtBw?si=i-WcGLPLA_JwS7_A&amp;t=2487" TargetMode="External"/><Relationship Id="rId33" Type="http://schemas.openxmlformats.org/officeDocument/2006/relationships/hyperlink" Target="https://www.youtube.com/live/QPl_xt3LtBw?si=diZ2na4mD1g6_hbf&amp;t=3492" TargetMode="External"/><Relationship Id="rId38" Type="http://schemas.openxmlformats.org/officeDocument/2006/relationships/hyperlink" Target="https://www.youtube.com/live/QPl_xt3LtBw?si=5hFCcHSsChpn9UJf&amp;t=4103" TargetMode="External"/><Relationship Id="rId46" Type="http://schemas.openxmlformats.org/officeDocument/2006/relationships/hyperlink" Target="https://www.youtube.com/live/QPl_xt3LtBw?si=dvN9w-B6YbxyfYss&amp;t=5613" TargetMode="External"/><Relationship Id="rId2" Type="http://schemas.openxmlformats.org/officeDocument/2006/relationships/styles" Target="styles.xml"/><Relationship Id="rId16" Type="http://schemas.openxmlformats.org/officeDocument/2006/relationships/hyperlink" Target="https://www.youtube.com/live/QPl_xt3LtBw?si=cc23-lvlAd_EuZJe&amp;t=1267" TargetMode="External"/><Relationship Id="rId20" Type="http://schemas.openxmlformats.org/officeDocument/2006/relationships/hyperlink" Target="https://www.youtube.com/live/QPl_xt3LtBw?si=PmpVkfsdNjcKMgmO&amp;t=1871" TargetMode="External"/><Relationship Id="rId29" Type="http://schemas.openxmlformats.org/officeDocument/2006/relationships/hyperlink" Target="https://www.youtube.com/live/QPl_xt3LtBw?si=8174AdCydMmat69v&amp;t=3183" TargetMode="External"/><Relationship Id="rId41" Type="http://schemas.openxmlformats.org/officeDocument/2006/relationships/hyperlink" Target="https://www.youtube.com/live/QPl_xt3LtBw?si=TixaJdKzbLwgb7Ug&amp;t=505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live/QPl_xt3LtBw?si=irsUJ3aij1LxW6Q7&amp;t=27" TargetMode="External"/><Relationship Id="rId11" Type="http://schemas.openxmlformats.org/officeDocument/2006/relationships/hyperlink" Target="https://www.youtube.com/live/QPl_xt3LtBw?si=jeRLNXbe7mfiKeuW&amp;t=337" TargetMode="External"/><Relationship Id="rId24" Type="http://schemas.openxmlformats.org/officeDocument/2006/relationships/hyperlink" Target="https://www.youtube.com/live/QPl_xt3LtBw?si=f2Dexk9QWLvjuYlU&amp;t=2425" TargetMode="External"/><Relationship Id="rId32" Type="http://schemas.openxmlformats.org/officeDocument/2006/relationships/hyperlink" Target="https://www.youtube.com/live/QPl_xt3LtBw?si=KRt54cPQI0y9Rj4w&amp;t=3430" TargetMode="External"/><Relationship Id="rId37" Type="http://schemas.openxmlformats.org/officeDocument/2006/relationships/hyperlink" Target="https://www.youtube.com/live/QPl_xt3LtBw?si=sHaUe_ZFlZlB3sPw&amp;t=3982" TargetMode="External"/><Relationship Id="rId40" Type="http://schemas.openxmlformats.org/officeDocument/2006/relationships/hyperlink" Target="https://www.youtube.com/live/QPl_xt3LtBw?si=vkybdHc9DxAUWGO5&amp;t=4562" TargetMode="External"/><Relationship Id="rId45" Type="http://schemas.openxmlformats.org/officeDocument/2006/relationships/hyperlink" Target="https://www.youtube.com/live/QPl_xt3LtBw?si=XyjItG9V1AHqS-C9&amp;t=5496" TargetMode="External"/><Relationship Id="rId53" Type="http://schemas.openxmlformats.org/officeDocument/2006/relationships/fontTable" Target="fontTable.xml"/><Relationship Id="rId5" Type="http://schemas.openxmlformats.org/officeDocument/2006/relationships/hyperlink" Target="https://www.youtube.com/live/QPl_xt3LtBw?si=4d7RLq3bCy6W2UG4&amp;t=4" TargetMode="External"/><Relationship Id="rId15" Type="http://schemas.openxmlformats.org/officeDocument/2006/relationships/hyperlink" Target="https://www.youtube.com/live/QPl_xt3LtBw?si=oFwZ5MqeZo3Npy1i&amp;t=1113" TargetMode="External"/><Relationship Id="rId23" Type="http://schemas.openxmlformats.org/officeDocument/2006/relationships/hyperlink" Target="https://www.youtube.com/live/QPl_xt3LtBw?si=NbYfMGpdtlh_MCv-&amp;t=2242" TargetMode="External"/><Relationship Id="rId28" Type="http://schemas.openxmlformats.org/officeDocument/2006/relationships/hyperlink" Target="https://www.youtube.com/live/QPl_xt3LtBw?si=8xuirsvRwkPRNcV5&amp;t=3064" TargetMode="External"/><Relationship Id="rId36" Type="http://schemas.openxmlformats.org/officeDocument/2006/relationships/hyperlink" Target="https://www.youtube.com/live/QPl_xt3LtBw?si=200iJuypC0xfHFNy&amp;t=3798" TargetMode="External"/><Relationship Id="rId49" Type="http://schemas.openxmlformats.org/officeDocument/2006/relationships/hyperlink" Target="https://www.youtube.com/live/QPl_xt3LtBw?si=HBm58cxD6YwhbBSB&amp;t=5901" TargetMode="External"/><Relationship Id="rId10" Type="http://schemas.openxmlformats.org/officeDocument/2006/relationships/hyperlink" Target="https://www.youtube.com/live/QPl_xt3LtBw?si=XiglgyErqIP87CSc&amp;t=360" TargetMode="External"/><Relationship Id="rId19" Type="http://schemas.openxmlformats.org/officeDocument/2006/relationships/hyperlink" Target="https://www.youtube.com/live/QPl_xt3LtBw?si=19pRSmlKl1RRFh3T&amp;t=1699" TargetMode="External"/><Relationship Id="rId31" Type="http://schemas.openxmlformats.org/officeDocument/2006/relationships/hyperlink" Target="https://www.youtube.com/live/QPl_xt3LtBw?si=49yBifYqiAyi0vf1&amp;t=3362" TargetMode="External"/><Relationship Id="rId44" Type="http://schemas.openxmlformats.org/officeDocument/2006/relationships/hyperlink" Target="https://www.youtube.com/live/QPl_xt3LtBw?si=1jya-PDLw1KLoVtl&amp;t=5464" TargetMode="External"/><Relationship Id="rId52"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live/QPl_xt3LtBw?si=fUNkBVB6umOw3eCN&amp;t=248" TargetMode="External"/><Relationship Id="rId14" Type="http://schemas.openxmlformats.org/officeDocument/2006/relationships/hyperlink" Target="https://www.youtube.com/live/QPl_xt3LtBw?si=T14EBc31VWZTekbi&amp;t=997" TargetMode="External"/><Relationship Id="rId22" Type="http://schemas.openxmlformats.org/officeDocument/2006/relationships/hyperlink" Target="https://www.youtube.com/live/QPl_xt3LtBw?si=bVSeYKePZ5sitbhB&amp;t=2078" TargetMode="External"/><Relationship Id="rId27" Type="http://schemas.openxmlformats.org/officeDocument/2006/relationships/hyperlink" Target="https://www.youtube.com/live/QPl_xt3LtBw?si=jTHdo3GKrGRao4B1&amp;t=3032" TargetMode="External"/><Relationship Id="rId30" Type="http://schemas.openxmlformats.org/officeDocument/2006/relationships/hyperlink" Target="https://www.youtube.com/live/QPl_xt3LtBw?si=aUUvtuUcpolzEyTN&amp;t=3315" TargetMode="External"/><Relationship Id="rId35" Type="http://schemas.openxmlformats.org/officeDocument/2006/relationships/hyperlink" Target="https://www.youtube.com/live/QPl_xt3LtBw?si=2bSxgrmG5UEjKSBY&amp;t=3679" TargetMode="External"/><Relationship Id="rId43" Type="http://schemas.openxmlformats.org/officeDocument/2006/relationships/hyperlink" Target="https://www.youtube.com/live/QPl_xt3LtBw?si=fY6NYM6FwDtUvx44&amp;t=5333" TargetMode="External"/><Relationship Id="rId48" Type="http://schemas.openxmlformats.org/officeDocument/2006/relationships/hyperlink" Target="https://www.youtube.com/live/QPl_xt3LtBw?si=HqLfDaFH4owSlLmh&amp;t=5865" TargetMode="External"/><Relationship Id="rId8" Type="http://schemas.openxmlformats.org/officeDocument/2006/relationships/hyperlink" Target="https://www.youtube.com/live/QPl_xt3LtBw?si=TASf588zmkvYrJO6&amp;t=235" TargetMode="External"/><Relationship Id="rId51" Type="http://schemas.openxmlformats.org/officeDocument/2006/relationships/hyperlink" Target="https://www.youtube.com/live/QPl_xt3LtBw?si=AHTf3_WZrPuFsxK0&amp;t=6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7245</TotalTime>
  <Pages>7</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Saige Crane</dc:creator>
  <cp:lastModifiedBy>Lachelle Enright</cp:lastModifiedBy>
  <cp:revision>16</cp:revision>
  <dcterms:created xsi:type="dcterms:W3CDTF">2025-09-24T15:06:00Z</dcterms:created>
  <dcterms:modified xsi:type="dcterms:W3CDTF">2025-10-01T16:00:00Z</dcterms:modified>
</cp:coreProperties>
</file>